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74722" w14:textId="77777777" w:rsidR="00531543" w:rsidRDefault="00531543" w:rsidP="00531543">
      <w:pPr>
        <w:shd w:val="clear" w:color="auto" w:fill="FFFFFF"/>
        <w:ind w:left="48"/>
        <w:rPr>
          <w:rFonts w:ascii="Times New Roman" w:hAnsi="Times New Roman" w:cs="Times New Roman"/>
          <w:b/>
          <w:bCs/>
          <w:i/>
          <w:iCs/>
          <w:color w:val="538135"/>
          <w:spacing w:val="-5"/>
          <w:sz w:val="28"/>
          <w:szCs w:val="28"/>
        </w:rPr>
      </w:pPr>
      <w:r>
        <w:rPr>
          <w:rFonts w:ascii="Times New Roman" w:hAnsi="Times New Roman" w:cs="Times New Roman"/>
          <w:b/>
          <w:bCs/>
          <w:i/>
          <w:iCs/>
          <w:color w:val="538135"/>
          <w:spacing w:val="-5"/>
          <w:sz w:val="28"/>
          <w:szCs w:val="28"/>
        </w:rPr>
        <w:t>From seeds to salads in less than a week!</w:t>
      </w:r>
    </w:p>
    <w:p w14:paraId="2120D625" w14:textId="77777777" w:rsidR="00531543" w:rsidRDefault="00531543" w:rsidP="00531543">
      <w:pPr>
        <w:shd w:val="clear" w:color="auto" w:fill="FFFFFF"/>
        <w:ind w:left="48"/>
        <w:rPr>
          <w:color w:val="538135"/>
          <w:sz w:val="16"/>
          <w:szCs w:val="16"/>
        </w:rPr>
      </w:pPr>
    </w:p>
    <w:p w14:paraId="03C40769" w14:textId="77777777" w:rsidR="00531543" w:rsidRDefault="00531543" w:rsidP="00531543">
      <w:pPr>
        <w:pStyle w:val="NoSpacing"/>
        <w:jc w:val="center"/>
        <w:rPr>
          <w:rFonts w:ascii="Times New Roman" w:hAnsi="Times New Roman" w:cs="Times New Roman"/>
          <w:b/>
          <w:w w:val="108"/>
          <w:sz w:val="24"/>
          <w:szCs w:val="24"/>
        </w:rPr>
      </w:pPr>
      <w:r>
        <w:rPr>
          <w:rFonts w:ascii="Times New Roman" w:hAnsi="Times New Roman" w:cs="Times New Roman"/>
          <w:b/>
          <w:w w:val="108"/>
          <w:sz w:val="24"/>
          <w:szCs w:val="24"/>
        </w:rPr>
        <w:t>GUIDE TO GARDEN FRESH SPROUTS YEAR 'ROUND</w:t>
      </w:r>
    </w:p>
    <w:p w14:paraId="125D02F1" w14:textId="77777777" w:rsidR="00531543" w:rsidRDefault="00531543" w:rsidP="00531543">
      <w:pPr>
        <w:pStyle w:val="NoSpacing"/>
        <w:jc w:val="center"/>
        <w:rPr>
          <w:rFonts w:ascii="Times New Roman" w:hAnsi="Times New Roman" w:cs="Times New Roman"/>
          <w:b/>
          <w:w w:val="108"/>
          <w:sz w:val="16"/>
          <w:szCs w:val="16"/>
        </w:rPr>
      </w:pPr>
    </w:p>
    <w:tbl>
      <w:tblPr>
        <w:tblW w:w="10800" w:type="dxa"/>
        <w:tblInd w:w="40" w:type="dxa"/>
        <w:tblLayout w:type="fixed"/>
        <w:tblCellMar>
          <w:left w:w="40" w:type="dxa"/>
          <w:right w:w="40" w:type="dxa"/>
        </w:tblCellMar>
        <w:tblLook w:val="04A0" w:firstRow="1" w:lastRow="0" w:firstColumn="1" w:lastColumn="0" w:noHBand="0" w:noVBand="1"/>
      </w:tblPr>
      <w:tblGrid>
        <w:gridCol w:w="990"/>
        <w:gridCol w:w="995"/>
        <w:gridCol w:w="1092"/>
        <w:gridCol w:w="1073"/>
        <w:gridCol w:w="3323"/>
        <w:gridCol w:w="3327"/>
      </w:tblGrid>
      <w:tr w:rsidR="00531543" w14:paraId="4B8A66A5" w14:textId="77777777" w:rsidTr="00531543">
        <w:trPr>
          <w:trHeight w:hRule="exact" w:val="492"/>
        </w:trPr>
        <w:tc>
          <w:tcPr>
            <w:tcW w:w="990" w:type="dxa"/>
            <w:tcBorders>
              <w:top w:val="single" w:sz="6" w:space="0" w:color="auto"/>
              <w:left w:val="single" w:sz="6" w:space="0" w:color="auto"/>
              <w:bottom w:val="single" w:sz="6" w:space="0" w:color="auto"/>
              <w:right w:val="single" w:sz="6" w:space="0" w:color="auto"/>
            </w:tcBorders>
          </w:tcPr>
          <w:p w14:paraId="15468915" w14:textId="77777777" w:rsidR="00531543" w:rsidRDefault="00531543">
            <w:pPr>
              <w:pStyle w:val="NoSpacing"/>
              <w:rPr>
                <w:rFonts w:ascii="Cambria" w:hAnsi="Cambria" w:cs="Times New Roman"/>
                <w:b/>
                <w:sz w:val="17"/>
                <w:szCs w:val="17"/>
              </w:rPr>
            </w:pPr>
            <w:r>
              <w:rPr>
                <w:rFonts w:ascii="Cambria" w:hAnsi="Cambria" w:cs="Times New Roman"/>
                <w:b/>
                <w:sz w:val="17"/>
                <w:szCs w:val="17"/>
              </w:rPr>
              <w:t>SEED VARIETY</w:t>
            </w:r>
          </w:p>
          <w:p w14:paraId="4E05A094" w14:textId="77777777" w:rsidR="00531543" w:rsidRDefault="00531543">
            <w:pPr>
              <w:pStyle w:val="NoSpacing"/>
              <w:jc w:val="center"/>
              <w:rPr>
                <w:rFonts w:ascii="Cambria" w:hAnsi="Cambria" w:cs="Times New Roman"/>
                <w:b/>
                <w:sz w:val="17"/>
                <w:szCs w:val="17"/>
              </w:rPr>
            </w:pPr>
          </w:p>
        </w:tc>
        <w:tc>
          <w:tcPr>
            <w:tcW w:w="987" w:type="dxa"/>
            <w:tcBorders>
              <w:top w:val="single" w:sz="6" w:space="0" w:color="auto"/>
              <w:left w:val="single" w:sz="6" w:space="0" w:color="auto"/>
              <w:bottom w:val="single" w:sz="6" w:space="0" w:color="auto"/>
              <w:right w:val="single" w:sz="6" w:space="0" w:color="auto"/>
            </w:tcBorders>
          </w:tcPr>
          <w:p w14:paraId="48EE1F36" w14:textId="77777777" w:rsidR="00531543" w:rsidRDefault="00531543">
            <w:pPr>
              <w:pStyle w:val="NoSpacing"/>
              <w:jc w:val="center"/>
              <w:rPr>
                <w:rFonts w:ascii="Cambria" w:hAnsi="Cambria" w:cs="Times New Roman"/>
                <w:b/>
                <w:sz w:val="17"/>
                <w:szCs w:val="17"/>
              </w:rPr>
            </w:pPr>
            <w:r>
              <w:rPr>
                <w:rFonts w:ascii="Cambria" w:hAnsi="Cambria" w:cs="Times New Roman"/>
                <w:b/>
                <w:sz w:val="17"/>
                <w:szCs w:val="17"/>
              </w:rPr>
              <w:t xml:space="preserve">SOAKING </w:t>
            </w:r>
            <w:r>
              <w:rPr>
                <w:rFonts w:ascii="Cambria" w:hAnsi="Cambria" w:cs="Times New Roman"/>
                <w:b/>
                <w:w w:val="97"/>
                <w:sz w:val="17"/>
                <w:szCs w:val="17"/>
              </w:rPr>
              <w:t>TIME</w:t>
            </w:r>
          </w:p>
          <w:p w14:paraId="72304576" w14:textId="77777777" w:rsidR="00531543" w:rsidRDefault="00531543">
            <w:pPr>
              <w:pStyle w:val="NoSpacing"/>
              <w:jc w:val="center"/>
              <w:rPr>
                <w:rFonts w:ascii="Cambria" w:hAnsi="Cambria" w:cs="Times New Roman"/>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40E5C0D2" w14:textId="77777777" w:rsidR="00531543" w:rsidRDefault="00531543">
            <w:pPr>
              <w:pStyle w:val="NoSpacing"/>
              <w:jc w:val="center"/>
              <w:rPr>
                <w:rFonts w:ascii="Cambria" w:hAnsi="Cambria" w:cs="Times New Roman"/>
                <w:b/>
                <w:sz w:val="17"/>
                <w:szCs w:val="17"/>
              </w:rPr>
            </w:pPr>
            <w:r>
              <w:rPr>
                <w:rFonts w:ascii="Cambria" w:hAnsi="Cambria" w:cs="Times New Roman"/>
                <w:b/>
                <w:w w:val="98"/>
                <w:sz w:val="17"/>
                <w:szCs w:val="17"/>
              </w:rPr>
              <w:t>RINSE AND DRAIN</w:t>
            </w:r>
          </w:p>
          <w:p w14:paraId="492302FE" w14:textId="77777777" w:rsidR="00531543" w:rsidRDefault="00531543">
            <w:pPr>
              <w:pStyle w:val="NoSpacing"/>
              <w:jc w:val="center"/>
              <w:rPr>
                <w:rFonts w:ascii="Cambria" w:hAnsi="Cambria" w:cs="Times New Roman"/>
                <w:b/>
                <w:sz w:val="17"/>
                <w:szCs w:val="17"/>
              </w:rPr>
            </w:pPr>
          </w:p>
        </w:tc>
        <w:tc>
          <w:tcPr>
            <w:tcW w:w="1074" w:type="dxa"/>
            <w:tcBorders>
              <w:top w:val="single" w:sz="6" w:space="0" w:color="auto"/>
              <w:left w:val="single" w:sz="6" w:space="0" w:color="auto"/>
              <w:bottom w:val="single" w:sz="6" w:space="0" w:color="auto"/>
              <w:right w:val="single" w:sz="6" w:space="0" w:color="auto"/>
            </w:tcBorders>
          </w:tcPr>
          <w:p w14:paraId="5F36A7C8" w14:textId="77777777" w:rsidR="00531543" w:rsidRDefault="00531543">
            <w:pPr>
              <w:pStyle w:val="NoSpacing"/>
              <w:jc w:val="center"/>
              <w:rPr>
                <w:rFonts w:ascii="Cambria" w:hAnsi="Cambria" w:cs="Times New Roman"/>
                <w:b/>
                <w:sz w:val="17"/>
                <w:szCs w:val="17"/>
              </w:rPr>
            </w:pPr>
            <w:r>
              <w:rPr>
                <w:rFonts w:ascii="Cambria" w:hAnsi="Cambria" w:cs="Times New Roman"/>
                <w:b/>
                <w:w w:val="97"/>
                <w:sz w:val="17"/>
                <w:szCs w:val="17"/>
              </w:rPr>
              <w:t xml:space="preserve">AVQ. TIME </w:t>
            </w:r>
            <w:r>
              <w:rPr>
                <w:rFonts w:ascii="Cambria" w:hAnsi="Cambria" w:cs="Times New Roman"/>
                <w:b/>
                <w:w w:val="98"/>
                <w:sz w:val="17"/>
                <w:szCs w:val="17"/>
              </w:rPr>
              <w:t>TO HARVEST</w:t>
            </w:r>
          </w:p>
          <w:p w14:paraId="4ECF97DF" w14:textId="77777777" w:rsidR="00531543" w:rsidRDefault="00531543">
            <w:pPr>
              <w:pStyle w:val="NoSpacing"/>
              <w:jc w:val="center"/>
              <w:rPr>
                <w:rFonts w:ascii="Cambria" w:hAnsi="Cambria" w:cs="Times New Roman"/>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0D02154A" w14:textId="77777777" w:rsidR="00531543" w:rsidRDefault="00531543">
            <w:pPr>
              <w:pStyle w:val="NoSpacing"/>
              <w:jc w:val="center"/>
              <w:rPr>
                <w:rFonts w:ascii="Cambria" w:hAnsi="Cambria" w:cs="Times New Roman"/>
                <w:b/>
                <w:sz w:val="17"/>
                <w:szCs w:val="17"/>
              </w:rPr>
            </w:pPr>
            <w:r>
              <w:rPr>
                <w:rFonts w:ascii="Cambria" w:hAnsi="Cambria" w:cs="Times New Roman"/>
                <w:b/>
                <w:w w:val="101"/>
                <w:sz w:val="17"/>
                <w:szCs w:val="17"/>
              </w:rPr>
              <w:t xml:space="preserve">SPECIAL </w:t>
            </w:r>
            <w:r>
              <w:rPr>
                <w:rFonts w:ascii="Cambria" w:hAnsi="Cambria" w:cs="Times New Roman"/>
                <w:b/>
                <w:w w:val="99"/>
                <w:sz w:val="17"/>
                <w:szCs w:val="17"/>
              </w:rPr>
              <w:t>INSTRUCTIONS</w:t>
            </w:r>
          </w:p>
          <w:p w14:paraId="23F7721B" w14:textId="77777777" w:rsidR="00531543" w:rsidRDefault="00531543">
            <w:pPr>
              <w:pStyle w:val="NoSpacing"/>
              <w:jc w:val="center"/>
              <w:rPr>
                <w:rFonts w:ascii="Cambria" w:hAnsi="Cambria" w:cs="Times New Roman"/>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66E12E74" w14:textId="77777777" w:rsidR="00531543" w:rsidRDefault="00531543">
            <w:pPr>
              <w:pStyle w:val="NoSpacing"/>
              <w:jc w:val="center"/>
              <w:rPr>
                <w:rFonts w:ascii="Cambria" w:hAnsi="Cambria" w:cs="Times New Roman"/>
                <w:b/>
                <w:sz w:val="17"/>
                <w:szCs w:val="17"/>
              </w:rPr>
            </w:pPr>
            <w:r>
              <w:rPr>
                <w:rFonts w:ascii="Cambria" w:hAnsi="Cambria" w:cs="Times New Roman"/>
                <w:b/>
                <w:w w:val="98"/>
                <w:sz w:val="17"/>
                <w:szCs w:val="17"/>
              </w:rPr>
              <w:t>SUGGESTED USES</w:t>
            </w:r>
          </w:p>
          <w:p w14:paraId="67BFFE44" w14:textId="77777777" w:rsidR="00531543" w:rsidRDefault="00531543">
            <w:pPr>
              <w:pStyle w:val="NoSpacing"/>
              <w:jc w:val="center"/>
              <w:rPr>
                <w:rFonts w:ascii="Cambria" w:hAnsi="Cambria" w:cs="Times New Roman"/>
                <w:b/>
                <w:sz w:val="17"/>
                <w:szCs w:val="17"/>
              </w:rPr>
            </w:pPr>
          </w:p>
        </w:tc>
      </w:tr>
      <w:tr w:rsidR="00531543" w14:paraId="42B6D1FF" w14:textId="77777777" w:rsidTr="00531543">
        <w:trPr>
          <w:trHeight w:hRule="exact" w:val="465"/>
        </w:trPr>
        <w:tc>
          <w:tcPr>
            <w:tcW w:w="990" w:type="dxa"/>
            <w:tcBorders>
              <w:top w:val="single" w:sz="6" w:space="0" w:color="auto"/>
              <w:left w:val="single" w:sz="6" w:space="0" w:color="auto"/>
              <w:bottom w:val="single" w:sz="6" w:space="0" w:color="auto"/>
              <w:right w:val="single" w:sz="6" w:space="0" w:color="auto"/>
            </w:tcBorders>
            <w:hideMark/>
          </w:tcPr>
          <w:p w14:paraId="1790B005" w14:textId="77777777" w:rsidR="00531543" w:rsidRDefault="00531543">
            <w:pPr>
              <w:shd w:val="clear" w:color="auto" w:fill="FFFFFF"/>
              <w:spacing w:line="276" w:lineRule="auto"/>
              <w:rPr>
                <w:b/>
                <w:sz w:val="17"/>
                <w:szCs w:val="17"/>
              </w:rPr>
            </w:pPr>
            <w:r>
              <w:rPr>
                <w:b/>
                <w:sz w:val="17"/>
                <w:szCs w:val="17"/>
              </w:rPr>
              <w:t>Adzuki Beans</w:t>
            </w:r>
          </w:p>
        </w:tc>
        <w:tc>
          <w:tcPr>
            <w:tcW w:w="987" w:type="dxa"/>
            <w:tcBorders>
              <w:top w:val="single" w:sz="6" w:space="0" w:color="auto"/>
              <w:left w:val="single" w:sz="6" w:space="0" w:color="auto"/>
              <w:bottom w:val="single" w:sz="6" w:space="0" w:color="auto"/>
              <w:right w:val="single" w:sz="6" w:space="0" w:color="auto"/>
            </w:tcBorders>
            <w:hideMark/>
          </w:tcPr>
          <w:p w14:paraId="24BD6EC2" w14:textId="77777777" w:rsidR="00531543" w:rsidRDefault="00531543">
            <w:pPr>
              <w:shd w:val="clear" w:color="auto" w:fill="FFFFFF"/>
              <w:spacing w:line="276" w:lineRule="auto"/>
              <w:rPr>
                <w:b/>
                <w:sz w:val="17"/>
                <w:szCs w:val="17"/>
              </w:rPr>
            </w:pPr>
            <w:r>
              <w:rPr>
                <w:b/>
                <w:sz w:val="17"/>
                <w:szCs w:val="17"/>
              </w:rPr>
              <w:t>8-12 Hours</w:t>
            </w:r>
          </w:p>
        </w:tc>
        <w:tc>
          <w:tcPr>
            <w:tcW w:w="1093" w:type="dxa"/>
            <w:tcBorders>
              <w:top w:val="single" w:sz="6" w:space="0" w:color="auto"/>
              <w:left w:val="single" w:sz="6" w:space="0" w:color="auto"/>
              <w:bottom w:val="single" w:sz="6" w:space="0" w:color="auto"/>
              <w:right w:val="single" w:sz="6" w:space="0" w:color="auto"/>
            </w:tcBorders>
            <w:hideMark/>
          </w:tcPr>
          <w:p w14:paraId="124ED222" w14:textId="77777777" w:rsidR="00531543" w:rsidRDefault="00531543">
            <w:pPr>
              <w:shd w:val="clear" w:color="auto" w:fill="FFFFFF"/>
              <w:spacing w:line="276" w:lineRule="auto"/>
              <w:rPr>
                <w:b/>
                <w:sz w:val="17"/>
                <w:szCs w:val="17"/>
              </w:rPr>
            </w:pPr>
            <w:r>
              <w:rPr>
                <w:b/>
                <w:sz w:val="17"/>
                <w:szCs w:val="17"/>
              </w:rPr>
              <w:t>2-3 Times/Day</w:t>
            </w:r>
          </w:p>
        </w:tc>
        <w:tc>
          <w:tcPr>
            <w:tcW w:w="1074" w:type="dxa"/>
            <w:tcBorders>
              <w:top w:val="single" w:sz="6" w:space="0" w:color="auto"/>
              <w:left w:val="single" w:sz="6" w:space="0" w:color="auto"/>
              <w:bottom w:val="single" w:sz="6" w:space="0" w:color="auto"/>
              <w:right w:val="single" w:sz="6" w:space="0" w:color="auto"/>
            </w:tcBorders>
            <w:hideMark/>
          </w:tcPr>
          <w:p w14:paraId="74E02B07" w14:textId="77777777" w:rsidR="00531543" w:rsidRDefault="00531543">
            <w:pPr>
              <w:shd w:val="clear" w:color="auto" w:fill="FFFFFF"/>
              <w:spacing w:line="276" w:lineRule="auto"/>
              <w:rPr>
                <w:b/>
                <w:sz w:val="17"/>
                <w:szCs w:val="17"/>
              </w:rPr>
            </w:pPr>
            <w:r>
              <w:rPr>
                <w:b/>
                <w:sz w:val="17"/>
                <w:szCs w:val="17"/>
              </w:rPr>
              <w:t>2-4 Days</w:t>
            </w:r>
          </w:p>
        </w:tc>
        <w:tc>
          <w:tcPr>
            <w:tcW w:w="3326" w:type="dxa"/>
            <w:tcBorders>
              <w:top w:val="single" w:sz="6" w:space="0" w:color="auto"/>
              <w:left w:val="single" w:sz="6" w:space="0" w:color="auto"/>
              <w:bottom w:val="single" w:sz="6" w:space="0" w:color="auto"/>
              <w:right w:val="single" w:sz="6" w:space="0" w:color="auto"/>
            </w:tcBorders>
            <w:hideMark/>
          </w:tcPr>
          <w:p w14:paraId="56DFB316" w14:textId="77777777" w:rsidR="00531543" w:rsidRDefault="00531543">
            <w:pPr>
              <w:shd w:val="clear" w:color="auto" w:fill="FFFFFF"/>
              <w:spacing w:line="276" w:lineRule="auto"/>
              <w:rPr>
                <w:b/>
                <w:sz w:val="17"/>
                <w:szCs w:val="17"/>
              </w:rPr>
            </w:pPr>
            <w:r>
              <w:rPr>
                <w:b/>
                <w:sz w:val="17"/>
                <w:szCs w:val="17"/>
              </w:rPr>
              <w:t>1/3-1/2 cup/Quart jar</w:t>
            </w:r>
          </w:p>
        </w:tc>
        <w:tc>
          <w:tcPr>
            <w:tcW w:w="3330" w:type="dxa"/>
            <w:tcBorders>
              <w:top w:val="single" w:sz="6" w:space="0" w:color="auto"/>
              <w:left w:val="single" w:sz="6" w:space="0" w:color="auto"/>
              <w:bottom w:val="single" w:sz="6" w:space="0" w:color="auto"/>
              <w:right w:val="single" w:sz="6" w:space="0" w:color="auto"/>
            </w:tcBorders>
            <w:hideMark/>
          </w:tcPr>
          <w:p w14:paraId="5EE64375" w14:textId="77777777" w:rsidR="00531543" w:rsidRDefault="00531543">
            <w:pPr>
              <w:shd w:val="clear" w:color="auto" w:fill="FFFFFF"/>
              <w:spacing w:line="276" w:lineRule="auto"/>
              <w:rPr>
                <w:b/>
                <w:sz w:val="17"/>
                <w:szCs w:val="17"/>
              </w:rPr>
            </w:pPr>
            <w:r>
              <w:rPr>
                <w:b/>
                <w:sz w:val="17"/>
                <w:szCs w:val="17"/>
              </w:rPr>
              <w:t>Salads, casseroles, soups</w:t>
            </w:r>
          </w:p>
        </w:tc>
      </w:tr>
      <w:tr w:rsidR="00531543" w14:paraId="225A6BBC" w14:textId="77777777" w:rsidTr="00531543">
        <w:trPr>
          <w:trHeight w:hRule="exact" w:val="519"/>
        </w:trPr>
        <w:tc>
          <w:tcPr>
            <w:tcW w:w="990" w:type="dxa"/>
            <w:tcBorders>
              <w:top w:val="single" w:sz="6" w:space="0" w:color="auto"/>
              <w:left w:val="single" w:sz="6" w:space="0" w:color="auto"/>
              <w:bottom w:val="single" w:sz="6" w:space="0" w:color="auto"/>
              <w:right w:val="single" w:sz="6" w:space="0" w:color="auto"/>
            </w:tcBorders>
          </w:tcPr>
          <w:p w14:paraId="7AA2EC17" w14:textId="77777777" w:rsidR="00531543" w:rsidRDefault="00531543">
            <w:pPr>
              <w:shd w:val="clear" w:color="auto" w:fill="FFFFFF"/>
              <w:spacing w:line="276" w:lineRule="auto"/>
              <w:rPr>
                <w:b/>
                <w:sz w:val="17"/>
                <w:szCs w:val="17"/>
              </w:rPr>
            </w:pPr>
            <w:r>
              <w:rPr>
                <w:b/>
                <w:color w:val="000000"/>
                <w:w w:val="101"/>
                <w:sz w:val="17"/>
                <w:szCs w:val="17"/>
              </w:rPr>
              <w:t>Alfalfa</w:t>
            </w:r>
          </w:p>
          <w:p w14:paraId="574820FF" w14:textId="77777777" w:rsidR="00531543" w:rsidRDefault="00531543">
            <w:pPr>
              <w:shd w:val="clear" w:color="auto" w:fill="FFFFFF"/>
              <w:spacing w:line="276" w:lineRule="auto"/>
              <w:rPr>
                <w:b/>
                <w:sz w:val="17"/>
                <w:szCs w:val="17"/>
              </w:rPr>
            </w:pPr>
          </w:p>
        </w:tc>
        <w:tc>
          <w:tcPr>
            <w:tcW w:w="987" w:type="dxa"/>
            <w:tcBorders>
              <w:top w:val="single" w:sz="6" w:space="0" w:color="auto"/>
              <w:left w:val="single" w:sz="6" w:space="0" w:color="auto"/>
              <w:bottom w:val="single" w:sz="6" w:space="0" w:color="auto"/>
              <w:right w:val="single" w:sz="6" w:space="0" w:color="auto"/>
            </w:tcBorders>
          </w:tcPr>
          <w:p w14:paraId="0526AD2F" w14:textId="77777777" w:rsidR="00531543" w:rsidRDefault="00531543">
            <w:pPr>
              <w:shd w:val="clear" w:color="auto" w:fill="FFFFFF"/>
              <w:spacing w:line="276" w:lineRule="auto"/>
              <w:rPr>
                <w:b/>
                <w:sz w:val="17"/>
                <w:szCs w:val="17"/>
              </w:rPr>
            </w:pPr>
            <w:r>
              <w:rPr>
                <w:b/>
                <w:color w:val="000000"/>
                <w:w w:val="99"/>
                <w:sz w:val="17"/>
                <w:szCs w:val="17"/>
              </w:rPr>
              <w:t>8-12 Hours</w:t>
            </w:r>
          </w:p>
          <w:p w14:paraId="37CE8FAF"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0A6AFB7A" w14:textId="77777777" w:rsidR="00531543" w:rsidRDefault="00531543">
            <w:pPr>
              <w:shd w:val="clear" w:color="auto" w:fill="FFFFFF"/>
              <w:spacing w:line="276" w:lineRule="auto"/>
              <w:rPr>
                <w:b/>
                <w:sz w:val="17"/>
                <w:szCs w:val="17"/>
              </w:rPr>
            </w:pPr>
            <w:r>
              <w:rPr>
                <w:b/>
                <w:color w:val="000000"/>
                <w:w w:val="98"/>
                <w:sz w:val="17"/>
                <w:szCs w:val="17"/>
              </w:rPr>
              <w:t>2-3 Times/Day</w:t>
            </w:r>
          </w:p>
          <w:p w14:paraId="453E3510" w14:textId="77777777" w:rsidR="00531543" w:rsidRDefault="00531543">
            <w:pPr>
              <w:shd w:val="clear" w:color="auto" w:fill="FFFFFF"/>
              <w:spacing w:line="276" w:lineRule="auto"/>
              <w:rPr>
                <w:b/>
                <w:sz w:val="17"/>
                <w:szCs w:val="17"/>
              </w:rPr>
            </w:pPr>
          </w:p>
        </w:tc>
        <w:tc>
          <w:tcPr>
            <w:tcW w:w="1074" w:type="dxa"/>
            <w:tcBorders>
              <w:top w:val="single" w:sz="6" w:space="0" w:color="auto"/>
              <w:left w:val="single" w:sz="6" w:space="0" w:color="auto"/>
              <w:bottom w:val="single" w:sz="6" w:space="0" w:color="auto"/>
              <w:right w:val="single" w:sz="6" w:space="0" w:color="auto"/>
            </w:tcBorders>
          </w:tcPr>
          <w:p w14:paraId="7E86740F" w14:textId="77777777" w:rsidR="00531543" w:rsidRDefault="00531543">
            <w:pPr>
              <w:shd w:val="clear" w:color="auto" w:fill="FFFFFF"/>
              <w:spacing w:line="276" w:lineRule="auto"/>
              <w:rPr>
                <w:b/>
                <w:sz w:val="17"/>
                <w:szCs w:val="17"/>
              </w:rPr>
            </w:pPr>
            <w:r>
              <w:rPr>
                <w:b/>
                <w:color w:val="000000"/>
                <w:w w:val="93"/>
                <w:sz w:val="17"/>
                <w:szCs w:val="17"/>
              </w:rPr>
              <w:t>5-6 Days</w:t>
            </w:r>
          </w:p>
          <w:p w14:paraId="071F6E12"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hideMark/>
          </w:tcPr>
          <w:p w14:paraId="5BCE5D83" w14:textId="77777777" w:rsidR="00531543" w:rsidRDefault="00531543">
            <w:pPr>
              <w:shd w:val="clear" w:color="auto" w:fill="FFFFFF"/>
              <w:spacing w:line="276" w:lineRule="auto"/>
              <w:rPr>
                <w:b/>
                <w:sz w:val="17"/>
                <w:szCs w:val="17"/>
              </w:rPr>
            </w:pPr>
            <w:r>
              <w:rPr>
                <w:b/>
                <w:color w:val="000000"/>
                <w:w w:val="95"/>
                <w:sz w:val="17"/>
                <w:szCs w:val="17"/>
              </w:rPr>
              <w:t xml:space="preserve">2 Tablespoons seed/Quart jar. Expose to light at day 3 or 4 to develop chlorophyll </w:t>
            </w:r>
          </w:p>
        </w:tc>
        <w:tc>
          <w:tcPr>
            <w:tcW w:w="3330" w:type="dxa"/>
            <w:tcBorders>
              <w:top w:val="single" w:sz="6" w:space="0" w:color="auto"/>
              <w:left w:val="single" w:sz="6" w:space="0" w:color="auto"/>
              <w:bottom w:val="single" w:sz="6" w:space="0" w:color="auto"/>
              <w:right w:val="single" w:sz="6" w:space="0" w:color="auto"/>
            </w:tcBorders>
          </w:tcPr>
          <w:p w14:paraId="16E6548B" w14:textId="77777777" w:rsidR="00531543" w:rsidRDefault="00531543">
            <w:pPr>
              <w:shd w:val="clear" w:color="auto" w:fill="FFFFFF"/>
              <w:spacing w:line="276" w:lineRule="auto"/>
              <w:rPr>
                <w:b/>
                <w:sz w:val="17"/>
                <w:szCs w:val="17"/>
              </w:rPr>
            </w:pPr>
            <w:r>
              <w:rPr>
                <w:b/>
                <w:color w:val="000000"/>
                <w:w w:val="101"/>
                <w:sz w:val="17"/>
                <w:szCs w:val="17"/>
              </w:rPr>
              <w:t>Salads, sandwiches, juices</w:t>
            </w:r>
          </w:p>
          <w:p w14:paraId="1D4605D5" w14:textId="77777777" w:rsidR="00531543" w:rsidRDefault="00531543">
            <w:pPr>
              <w:shd w:val="clear" w:color="auto" w:fill="FFFFFF"/>
              <w:spacing w:line="276" w:lineRule="auto"/>
              <w:rPr>
                <w:b/>
                <w:sz w:val="17"/>
                <w:szCs w:val="17"/>
              </w:rPr>
            </w:pPr>
          </w:p>
        </w:tc>
      </w:tr>
      <w:tr w:rsidR="00531543" w14:paraId="6885F6D9" w14:textId="77777777" w:rsidTr="00531543">
        <w:trPr>
          <w:trHeight w:hRule="exact" w:val="906"/>
        </w:trPr>
        <w:tc>
          <w:tcPr>
            <w:tcW w:w="990" w:type="dxa"/>
            <w:tcBorders>
              <w:top w:val="single" w:sz="6" w:space="0" w:color="auto"/>
              <w:left w:val="single" w:sz="6" w:space="0" w:color="auto"/>
              <w:bottom w:val="single" w:sz="6" w:space="0" w:color="auto"/>
              <w:right w:val="single" w:sz="6" w:space="0" w:color="auto"/>
            </w:tcBorders>
            <w:hideMark/>
          </w:tcPr>
          <w:p w14:paraId="01E3DD59" w14:textId="77777777" w:rsidR="00531543" w:rsidRDefault="00531543">
            <w:pPr>
              <w:shd w:val="clear" w:color="auto" w:fill="FFFFFF"/>
              <w:spacing w:line="276" w:lineRule="auto"/>
              <w:rPr>
                <w:b/>
                <w:sz w:val="17"/>
                <w:szCs w:val="17"/>
              </w:rPr>
            </w:pPr>
            <w:r>
              <w:rPr>
                <w:b/>
                <w:sz w:val="17"/>
                <w:szCs w:val="17"/>
              </w:rPr>
              <w:t xml:space="preserve">Barley </w:t>
            </w:r>
          </w:p>
        </w:tc>
        <w:tc>
          <w:tcPr>
            <w:tcW w:w="987" w:type="dxa"/>
            <w:tcBorders>
              <w:top w:val="single" w:sz="6" w:space="0" w:color="auto"/>
              <w:left w:val="single" w:sz="6" w:space="0" w:color="auto"/>
              <w:bottom w:val="single" w:sz="6" w:space="0" w:color="auto"/>
              <w:right w:val="single" w:sz="6" w:space="0" w:color="auto"/>
            </w:tcBorders>
            <w:hideMark/>
          </w:tcPr>
          <w:p w14:paraId="1DAF4ED7" w14:textId="77777777" w:rsidR="00531543" w:rsidRDefault="00531543">
            <w:pPr>
              <w:shd w:val="clear" w:color="auto" w:fill="FFFFFF"/>
              <w:spacing w:line="276" w:lineRule="auto"/>
              <w:rPr>
                <w:b/>
                <w:sz w:val="17"/>
                <w:szCs w:val="17"/>
              </w:rPr>
            </w:pPr>
            <w:r>
              <w:rPr>
                <w:b/>
                <w:sz w:val="17"/>
                <w:szCs w:val="17"/>
              </w:rPr>
              <w:t>6-12 Hours</w:t>
            </w:r>
          </w:p>
        </w:tc>
        <w:tc>
          <w:tcPr>
            <w:tcW w:w="1093" w:type="dxa"/>
            <w:tcBorders>
              <w:top w:val="single" w:sz="6" w:space="0" w:color="auto"/>
              <w:left w:val="single" w:sz="6" w:space="0" w:color="auto"/>
              <w:bottom w:val="single" w:sz="6" w:space="0" w:color="auto"/>
              <w:right w:val="single" w:sz="6" w:space="0" w:color="auto"/>
            </w:tcBorders>
            <w:hideMark/>
          </w:tcPr>
          <w:p w14:paraId="697047BA" w14:textId="77777777" w:rsidR="00531543" w:rsidRDefault="00531543">
            <w:pPr>
              <w:shd w:val="clear" w:color="auto" w:fill="FFFFFF"/>
              <w:spacing w:line="276" w:lineRule="auto"/>
              <w:rPr>
                <w:b/>
                <w:sz w:val="17"/>
                <w:szCs w:val="17"/>
              </w:rPr>
            </w:pPr>
            <w:r>
              <w:rPr>
                <w:b/>
                <w:sz w:val="17"/>
                <w:szCs w:val="17"/>
              </w:rPr>
              <w:t>2 Times/Day</w:t>
            </w:r>
          </w:p>
        </w:tc>
        <w:tc>
          <w:tcPr>
            <w:tcW w:w="1074" w:type="dxa"/>
            <w:tcBorders>
              <w:top w:val="single" w:sz="6" w:space="0" w:color="auto"/>
              <w:left w:val="single" w:sz="6" w:space="0" w:color="auto"/>
              <w:bottom w:val="single" w:sz="6" w:space="0" w:color="auto"/>
              <w:right w:val="single" w:sz="6" w:space="0" w:color="auto"/>
            </w:tcBorders>
            <w:hideMark/>
          </w:tcPr>
          <w:p w14:paraId="137C8F34" w14:textId="77777777" w:rsidR="00531543" w:rsidRDefault="00531543">
            <w:pPr>
              <w:shd w:val="clear" w:color="auto" w:fill="FFFFFF"/>
              <w:spacing w:line="276" w:lineRule="auto"/>
              <w:rPr>
                <w:b/>
                <w:sz w:val="17"/>
                <w:szCs w:val="17"/>
              </w:rPr>
            </w:pPr>
            <w:r>
              <w:rPr>
                <w:b/>
                <w:sz w:val="17"/>
                <w:szCs w:val="17"/>
              </w:rPr>
              <w:t>2-3 Days</w:t>
            </w:r>
          </w:p>
        </w:tc>
        <w:tc>
          <w:tcPr>
            <w:tcW w:w="3326" w:type="dxa"/>
            <w:tcBorders>
              <w:top w:val="single" w:sz="6" w:space="0" w:color="auto"/>
              <w:left w:val="single" w:sz="6" w:space="0" w:color="auto"/>
              <w:bottom w:val="single" w:sz="6" w:space="0" w:color="auto"/>
              <w:right w:val="single" w:sz="6" w:space="0" w:color="auto"/>
            </w:tcBorders>
            <w:hideMark/>
          </w:tcPr>
          <w:p w14:paraId="2C8E6F32" w14:textId="77777777" w:rsidR="00531543" w:rsidRDefault="00531543">
            <w:pPr>
              <w:shd w:val="clear" w:color="auto" w:fill="FFFFFF"/>
              <w:spacing w:line="276" w:lineRule="auto"/>
              <w:rPr>
                <w:b/>
                <w:sz w:val="17"/>
                <w:szCs w:val="17"/>
              </w:rPr>
            </w:pPr>
            <w:r>
              <w:rPr>
                <w:b/>
                <w:color w:val="000000"/>
                <w:w w:val="95"/>
                <w:sz w:val="17"/>
                <w:szCs w:val="17"/>
              </w:rPr>
              <w:t>2/3 cup/Quart jar or for bread or sprouted flour, 3 cups/2-quart jar.  For bread or flour use when tails first appear.  May be dehydrated then milled.  Store in freezer</w:t>
            </w:r>
          </w:p>
        </w:tc>
        <w:tc>
          <w:tcPr>
            <w:tcW w:w="3330" w:type="dxa"/>
            <w:tcBorders>
              <w:top w:val="single" w:sz="6" w:space="0" w:color="auto"/>
              <w:left w:val="single" w:sz="6" w:space="0" w:color="auto"/>
              <w:bottom w:val="single" w:sz="6" w:space="0" w:color="auto"/>
              <w:right w:val="single" w:sz="6" w:space="0" w:color="auto"/>
            </w:tcBorders>
            <w:hideMark/>
          </w:tcPr>
          <w:p w14:paraId="6F4C9891" w14:textId="77777777" w:rsidR="00531543" w:rsidRDefault="00531543">
            <w:pPr>
              <w:shd w:val="clear" w:color="auto" w:fill="FFFFFF"/>
              <w:spacing w:line="276" w:lineRule="auto"/>
              <w:rPr>
                <w:b/>
                <w:sz w:val="17"/>
                <w:szCs w:val="17"/>
              </w:rPr>
            </w:pPr>
            <w:r>
              <w:rPr>
                <w:b/>
                <w:sz w:val="17"/>
                <w:szCs w:val="17"/>
              </w:rPr>
              <w:t>Bread, snacks, flour, pancakes, granola, etc.</w:t>
            </w:r>
          </w:p>
        </w:tc>
      </w:tr>
      <w:tr w:rsidR="00531543" w14:paraId="306DD84F" w14:textId="77777777" w:rsidTr="00531543">
        <w:trPr>
          <w:trHeight w:hRule="exact" w:val="537"/>
        </w:trPr>
        <w:tc>
          <w:tcPr>
            <w:tcW w:w="990" w:type="dxa"/>
            <w:tcBorders>
              <w:top w:val="single" w:sz="6" w:space="0" w:color="auto"/>
              <w:left w:val="single" w:sz="6" w:space="0" w:color="auto"/>
              <w:bottom w:val="single" w:sz="6" w:space="0" w:color="auto"/>
              <w:right w:val="single" w:sz="6" w:space="0" w:color="auto"/>
            </w:tcBorders>
            <w:hideMark/>
          </w:tcPr>
          <w:p w14:paraId="765BCC8E" w14:textId="77777777" w:rsidR="00531543" w:rsidRDefault="00531543">
            <w:pPr>
              <w:shd w:val="clear" w:color="auto" w:fill="FFFFFF"/>
              <w:spacing w:line="276" w:lineRule="auto"/>
              <w:rPr>
                <w:b/>
                <w:sz w:val="17"/>
                <w:szCs w:val="17"/>
              </w:rPr>
            </w:pPr>
            <w:r>
              <w:rPr>
                <w:b/>
                <w:sz w:val="17"/>
                <w:szCs w:val="17"/>
              </w:rPr>
              <w:t>Broccoli</w:t>
            </w:r>
          </w:p>
        </w:tc>
        <w:tc>
          <w:tcPr>
            <w:tcW w:w="987" w:type="dxa"/>
            <w:tcBorders>
              <w:top w:val="single" w:sz="6" w:space="0" w:color="auto"/>
              <w:left w:val="single" w:sz="6" w:space="0" w:color="auto"/>
              <w:bottom w:val="single" w:sz="6" w:space="0" w:color="auto"/>
              <w:right w:val="single" w:sz="6" w:space="0" w:color="auto"/>
            </w:tcBorders>
            <w:hideMark/>
          </w:tcPr>
          <w:p w14:paraId="3AC348BD" w14:textId="77777777" w:rsidR="00531543" w:rsidRDefault="00531543">
            <w:pPr>
              <w:shd w:val="clear" w:color="auto" w:fill="FFFFFF"/>
              <w:spacing w:line="276" w:lineRule="auto"/>
              <w:rPr>
                <w:b/>
                <w:sz w:val="17"/>
                <w:szCs w:val="17"/>
              </w:rPr>
            </w:pPr>
            <w:r>
              <w:rPr>
                <w:b/>
                <w:sz w:val="17"/>
                <w:szCs w:val="17"/>
              </w:rPr>
              <w:t>8-12 Hours</w:t>
            </w:r>
          </w:p>
        </w:tc>
        <w:tc>
          <w:tcPr>
            <w:tcW w:w="1093" w:type="dxa"/>
            <w:tcBorders>
              <w:top w:val="single" w:sz="6" w:space="0" w:color="auto"/>
              <w:left w:val="single" w:sz="6" w:space="0" w:color="auto"/>
              <w:bottom w:val="single" w:sz="6" w:space="0" w:color="auto"/>
              <w:right w:val="single" w:sz="6" w:space="0" w:color="auto"/>
            </w:tcBorders>
            <w:hideMark/>
          </w:tcPr>
          <w:p w14:paraId="70CA5CE3" w14:textId="77777777" w:rsidR="00531543" w:rsidRDefault="00531543">
            <w:pPr>
              <w:shd w:val="clear" w:color="auto" w:fill="FFFFFF"/>
              <w:spacing w:line="276" w:lineRule="auto"/>
              <w:rPr>
                <w:b/>
                <w:sz w:val="17"/>
                <w:szCs w:val="17"/>
              </w:rPr>
            </w:pPr>
            <w:r>
              <w:rPr>
                <w:b/>
                <w:sz w:val="17"/>
                <w:szCs w:val="17"/>
              </w:rPr>
              <w:t>2-3 Times/Day</w:t>
            </w:r>
          </w:p>
        </w:tc>
        <w:tc>
          <w:tcPr>
            <w:tcW w:w="1074" w:type="dxa"/>
            <w:tcBorders>
              <w:top w:val="single" w:sz="6" w:space="0" w:color="auto"/>
              <w:left w:val="single" w:sz="6" w:space="0" w:color="auto"/>
              <w:bottom w:val="single" w:sz="6" w:space="0" w:color="auto"/>
              <w:right w:val="single" w:sz="6" w:space="0" w:color="auto"/>
            </w:tcBorders>
            <w:hideMark/>
          </w:tcPr>
          <w:p w14:paraId="1E5A75B1" w14:textId="77777777" w:rsidR="00531543" w:rsidRDefault="00531543">
            <w:pPr>
              <w:shd w:val="clear" w:color="auto" w:fill="FFFFFF"/>
              <w:spacing w:line="276" w:lineRule="auto"/>
              <w:rPr>
                <w:b/>
                <w:sz w:val="17"/>
                <w:szCs w:val="17"/>
              </w:rPr>
            </w:pPr>
            <w:r>
              <w:rPr>
                <w:b/>
                <w:sz w:val="17"/>
                <w:szCs w:val="17"/>
              </w:rPr>
              <w:t>3-6 Days</w:t>
            </w:r>
          </w:p>
        </w:tc>
        <w:tc>
          <w:tcPr>
            <w:tcW w:w="3326" w:type="dxa"/>
            <w:tcBorders>
              <w:top w:val="single" w:sz="6" w:space="0" w:color="auto"/>
              <w:left w:val="single" w:sz="6" w:space="0" w:color="auto"/>
              <w:bottom w:val="single" w:sz="6" w:space="0" w:color="auto"/>
              <w:right w:val="single" w:sz="6" w:space="0" w:color="auto"/>
            </w:tcBorders>
            <w:hideMark/>
          </w:tcPr>
          <w:p w14:paraId="0F61B948" w14:textId="0FF45BF3" w:rsidR="00531543" w:rsidRDefault="00094BCF">
            <w:pPr>
              <w:shd w:val="clear" w:color="auto" w:fill="FFFFFF"/>
              <w:spacing w:line="276" w:lineRule="auto"/>
              <w:rPr>
                <w:b/>
                <w:sz w:val="17"/>
                <w:szCs w:val="17"/>
              </w:rPr>
            </w:pPr>
            <w:r>
              <w:rPr>
                <w:b/>
                <w:sz w:val="17"/>
                <w:szCs w:val="17"/>
              </w:rPr>
              <w:t>2-</w:t>
            </w:r>
            <w:r w:rsidR="00531543">
              <w:rPr>
                <w:b/>
                <w:sz w:val="17"/>
                <w:szCs w:val="17"/>
              </w:rPr>
              <w:t>3 Tablespoons/ Quart jar.  Expose to light at day 3 to develop chlorophyll</w:t>
            </w:r>
          </w:p>
        </w:tc>
        <w:tc>
          <w:tcPr>
            <w:tcW w:w="3330" w:type="dxa"/>
            <w:tcBorders>
              <w:top w:val="single" w:sz="6" w:space="0" w:color="auto"/>
              <w:left w:val="single" w:sz="6" w:space="0" w:color="auto"/>
              <w:bottom w:val="single" w:sz="6" w:space="0" w:color="auto"/>
              <w:right w:val="single" w:sz="6" w:space="0" w:color="auto"/>
            </w:tcBorders>
            <w:hideMark/>
          </w:tcPr>
          <w:p w14:paraId="330DB88D" w14:textId="77777777" w:rsidR="00531543" w:rsidRDefault="00531543">
            <w:pPr>
              <w:shd w:val="clear" w:color="auto" w:fill="FFFFFF"/>
              <w:spacing w:line="276" w:lineRule="auto"/>
              <w:rPr>
                <w:b/>
                <w:sz w:val="17"/>
                <w:szCs w:val="17"/>
              </w:rPr>
            </w:pPr>
            <w:r>
              <w:rPr>
                <w:b/>
                <w:sz w:val="17"/>
                <w:szCs w:val="17"/>
              </w:rPr>
              <w:t>Salads, sandwiches</w:t>
            </w:r>
          </w:p>
        </w:tc>
      </w:tr>
      <w:tr w:rsidR="00531543" w14:paraId="7D498ECA" w14:textId="77777777" w:rsidTr="00531543">
        <w:trPr>
          <w:trHeight w:hRule="exact" w:val="663"/>
        </w:trPr>
        <w:tc>
          <w:tcPr>
            <w:tcW w:w="990" w:type="dxa"/>
            <w:tcBorders>
              <w:top w:val="single" w:sz="6" w:space="0" w:color="auto"/>
              <w:left w:val="single" w:sz="6" w:space="0" w:color="auto"/>
              <w:bottom w:val="single" w:sz="6" w:space="0" w:color="auto"/>
              <w:right w:val="single" w:sz="6" w:space="0" w:color="auto"/>
            </w:tcBorders>
            <w:hideMark/>
          </w:tcPr>
          <w:p w14:paraId="01101570" w14:textId="77777777" w:rsidR="00531543" w:rsidRDefault="00531543">
            <w:pPr>
              <w:shd w:val="clear" w:color="auto" w:fill="FFFFFF"/>
              <w:spacing w:line="154" w:lineRule="exact"/>
              <w:rPr>
                <w:b/>
                <w:sz w:val="17"/>
                <w:szCs w:val="17"/>
              </w:rPr>
            </w:pPr>
            <w:r>
              <w:rPr>
                <w:b/>
                <w:sz w:val="17"/>
                <w:szCs w:val="17"/>
              </w:rPr>
              <w:t>Buckwheat</w:t>
            </w:r>
          </w:p>
        </w:tc>
        <w:tc>
          <w:tcPr>
            <w:tcW w:w="987" w:type="dxa"/>
            <w:tcBorders>
              <w:top w:val="single" w:sz="6" w:space="0" w:color="auto"/>
              <w:left w:val="single" w:sz="6" w:space="0" w:color="auto"/>
              <w:bottom w:val="single" w:sz="6" w:space="0" w:color="auto"/>
              <w:right w:val="single" w:sz="6" w:space="0" w:color="auto"/>
            </w:tcBorders>
            <w:hideMark/>
          </w:tcPr>
          <w:p w14:paraId="611308C8" w14:textId="77777777" w:rsidR="00531543" w:rsidRDefault="00531543">
            <w:pPr>
              <w:shd w:val="clear" w:color="auto" w:fill="FFFFFF"/>
              <w:spacing w:line="276" w:lineRule="auto"/>
              <w:rPr>
                <w:b/>
                <w:sz w:val="17"/>
                <w:szCs w:val="17"/>
              </w:rPr>
            </w:pPr>
            <w:r>
              <w:rPr>
                <w:b/>
                <w:sz w:val="17"/>
                <w:szCs w:val="17"/>
              </w:rPr>
              <w:t>30 minutes</w:t>
            </w:r>
          </w:p>
        </w:tc>
        <w:tc>
          <w:tcPr>
            <w:tcW w:w="1093" w:type="dxa"/>
            <w:tcBorders>
              <w:top w:val="single" w:sz="6" w:space="0" w:color="auto"/>
              <w:left w:val="single" w:sz="6" w:space="0" w:color="auto"/>
              <w:bottom w:val="single" w:sz="6" w:space="0" w:color="auto"/>
              <w:right w:val="single" w:sz="6" w:space="0" w:color="auto"/>
            </w:tcBorders>
            <w:hideMark/>
          </w:tcPr>
          <w:p w14:paraId="3244C91C" w14:textId="77777777" w:rsidR="00531543" w:rsidRDefault="00531543">
            <w:pPr>
              <w:shd w:val="clear" w:color="auto" w:fill="FFFFFF"/>
              <w:spacing w:line="276" w:lineRule="auto"/>
              <w:rPr>
                <w:b/>
                <w:sz w:val="17"/>
                <w:szCs w:val="17"/>
              </w:rPr>
            </w:pPr>
            <w:r>
              <w:rPr>
                <w:b/>
                <w:sz w:val="17"/>
                <w:szCs w:val="17"/>
              </w:rPr>
              <w:t>2-3 Times/Day</w:t>
            </w:r>
          </w:p>
        </w:tc>
        <w:tc>
          <w:tcPr>
            <w:tcW w:w="1074" w:type="dxa"/>
            <w:tcBorders>
              <w:top w:val="single" w:sz="6" w:space="0" w:color="auto"/>
              <w:left w:val="single" w:sz="6" w:space="0" w:color="auto"/>
              <w:bottom w:val="single" w:sz="6" w:space="0" w:color="auto"/>
              <w:right w:val="single" w:sz="6" w:space="0" w:color="auto"/>
            </w:tcBorders>
            <w:hideMark/>
          </w:tcPr>
          <w:p w14:paraId="13E3FE0F" w14:textId="77777777" w:rsidR="00531543" w:rsidRDefault="00531543">
            <w:pPr>
              <w:shd w:val="clear" w:color="auto" w:fill="FFFFFF"/>
              <w:spacing w:line="276" w:lineRule="auto"/>
              <w:rPr>
                <w:b/>
                <w:sz w:val="17"/>
                <w:szCs w:val="17"/>
              </w:rPr>
            </w:pPr>
            <w:r>
              <w:rPr>
                <w:b/>
                <w:sz w:val="17"/>
                <w:szCs w:val="17"/>
              </w:rPr>
              <w:t>1-1 ½ Days</w:t>
            </w:r>
          </w:p>
        </w:tc>
        <w:tc>
          <w:tcPr>
            <w:tcW w:w="3326" w:type="dxa"/>
            <w:tcBorders>
              <w:top w:val="single" w:sz="6" w:space="0" w:color="auto"/>
              <w:left w:val="single" w:sz="6" w:space="0" w:color="auto"/>
              <w:bottom w:val="single" w:sz="6" w:space="0" w:color="auto"/>
              <w:right w:val="single" w:sz="6" w:space="0" w:color="auto"/>
            </w:tcBorders>
            <w:hideMark/>
          </w:tcPr>
          <w:p w14:paraId="2C96327C" w14:textId="77777777" w:rsidR="00531543" w:rsidRDefault="00531543">
            <w:pPr>
              <w:shd w:val="clear" w:color="auto" w:fill="FFFFFF"/>
              <w:spacing w:line="276" w:lineRule="auto"/>
              <w:rPr>
                <w:b/>
                <w:sz w:val="17"/>
                <w:szCs w:val="17"/>
              </w:rPr>
            </w:pPr>
            <w:r>
              <w:rPr>
                <w:b/>
                <w:sz w:val="17"/>
                <w:szCs w:val="17"/>
              </w:rPr>
              <w:t>Rinse 2/3 cup groats for 1 minute.  Keep in low light.   Rinse extra at each rinse.</w:t>
            </w:r>
          </w:p>
          <w:p w14:paraId="191B78E5" w14:textId="77777777" w:rsidR="00531543" w:rsidRDefault="00531543">
            <w:pPr>
              <w:shd w:val="clear" w:color="auto" w:fill="FFFFFF"/>
              <w:spacing w:line="276" w:lineRule="auto"/>
              <w:rPr>
                <w:b/>
                <w:sz w:val="17"/>
                <w:szCs w:val="17"/>
              </w:rPr>
            </w:pPr>
            <w:r>
              <w:rPr>
                <w:b/>
                <w:sz w:val="17"/>
                <w:szCs w:val="17"/>
              </w:rPr>
              <w:t xml:space="preserve">Harvest with small or no roots </w:t>
            </w:r>
          </w:p>
        </w:tc>
        <w:tc>
          <w:tcPr>
            <w:tcW w:w="3330" w:type="dxa"/>
            <w:tcBorders>
              <w:top w:val="single" w:sz="6" w:space="0" w:color="auto"/>
              <w:left w:val="single" w:sz="6" w:space="0" w:color="auto"/>
              <w:bottom w:val="single" w:sz="6" w:space="0" w:color="auto"/>
              <w:right w:val="single" w:sz="6" w:space="0" w:color="auto"/>
            </w:tcBorders>
            <w:hideMark/>
          </w:tcPr>
          <w:p w14:paraId="4DF9A55C" w14:textId="77777777" w:rsidR="00531543" w:rsidRDefault="00531543">
            <w:pPr>
              <w:shd w:val="clear" w:color="auto" w:fill="FFFFFF"/>
              <w:spacing w:line="276" w:lineRule="auto"/>
              <w:rPr>
                <w:b/>
                <w:sz w:val="17"/>
                <w:szCs w:val="17"/>
              </w:rPr>
            </w:pPr>
            <w:r>
              <w:rPr>
                <w:b/>
                <w:sz w:val="17"/>
                <w:szCs w:val="17"/>
              </w:rPr>
              <w:t xml:space="preserve">Breakfast favorite.  </w:t>
            </w:r>
          </w:p>
        </w:tc>
      </w:tr>
      <w:tr w:rsidR="00531543" w14:paraId="479F8BD5" w14:textId="77777777" w:rsidTr="00531543">
        <w:trPr>
          <w:trHeight w:hRule="exact" w:val="510"/>
        </w:trPr>
        <w:tc>
          <w:tcPr>
            <w:tcW w:w="990" w:type="dxa"/>
            <w:tcBorders>
              <w:top w:val="single" w:sz="6" w:space="0" w:color="auto"/>
              <w:left w:val="single" w:sz="6" w:space="0" w:color="auto"/>
              <w:bottom w:val="single" w:sz="6" w:space="0" w:color="auto"/>
              <w:right w:val="single" w:sz="6" w:space="0" w:color="auto"/>
            </w:tcBorders>
          </w:tcPr>
          <w:p w14:paraId="09F7C975" w14:textId="77777777" w:rsidR="00531543" w:rsidRDefault="00531543">
            <w:pPr>
              <w:shd w:val="clear" w:color="auto" w:fill="FFFFFF"/>
              <w:rPr>
                <w:b/>
                <w:sz w:val="17"/>
                <w:szCs w:val="17"/>
              </w:rPr>
            </w:pPr>
            <w:r>
              <w:rPr>
                <w:b/>
                <w:color w:val="000000"/>
                <w:w w:val="101"/>
                <w:sz w:val="17"/>
                <w:szCs w:val="17"/>
              </w:rPr>
              <w:t>Cabbage</w:t>
            </w:r>
          </w:p>
          <w:p w14:paraId="01F83A8A" w14:textId="77777777" w:rsidR="00531543" w:rsidRDefault="00531543">
            <w:pPr>
              <w:shd w:val="clear" w:color="auto" w:fill="FFFFFF"/>
              <w:spacing w:line="276" w:lineRule="auto"/>
              <w:rPr>
                <w:b/>
                <w:sz w:val="17"/>
                <w:szCs w:val="17"/>
              </w:rPr>
            </w:pPr>
          </w:p>
        </w:tc>
        <w:tc>
          <w:tcPr>
            <w:tcW w:w="987" w:type="dxa"/>
            <w:tcBorders>
              <w:top w:val="single" w:sz="6" w:space="0" w:color="auto"/>
              <w:left w:val="single" w:sz="6" w:space="0" w:color="auto"/>
              <w:bottom w:val="single" w:sz="6" w:space="0" w:color="auto"/>
              <w:right w:val="single" w:sz="6" w:space="0" w:color="auto"/>
            </w:tcBorders>
          </w:tcPr>
          <w:p w14:paraId="2AEA79FB" w14:textId="77777777" w:rsidR="00531543" w:rsidRDefault="00531543">
            <w:pPr>
              <w:shd w:val="clear" w:color="auto" w:fill="FFFFFF"/>
              <w:spacing w:line="276" w:lineRule="auto"/>
              <w:rPr>
                <w:b/>
                <w:sz w:val="17"/>
                <w:szCs w:val="17"/>
              </w:rPr>
            </w:pPr>
            <w:r>
              <w:rPr>
                <w:b/>
                <w:color w:val="000000"/>
                <w:w w:val="97"/>
                <w:sz w:val="17"/>
                <w:szCs w:val="17"/>
              </w:rPr>
              <w:t>6-8 Hours</w:t>
            </w:r>
          </w:p>
          <w:p w14:paraId="00564E5C"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0A08BE12" w14:textId="77777777" w:rsidR="00531543" w:rsidRDefault="00531543">
            <w:pPr>
              <w:shd w:val="clear" w:color="auto" w:fill="FFFFFF"/>
              <w:spacing w:line="276" w:lineRule="auto"/>
              <w:rPr>
                <w:b/>
                <w:sz w:val="17"/>
                <w:szCs w:val="17"/>
              </w:rPr>
            </w:pPr>
            <w:r>
              <w:rPr>
                <w:b/>
                <w:color w:val="000000"/>
                <w:w w:val="98"/>
                <w:sz w:val="17"/>
                <w:szCs w:val="17"/>
              </w:rPr>
              <w:t>2-3 Times/Day</w:t>
            </w:r>
          </w:p>
          <w:p w14:paraId="0C70772F" w14:textId="77777777" w:rsidR="00531543" w:rsidRDefault="00531543">
            <w:pPr>
              <w:shd w:val="clear" w:color="auto" w:fill="FFFFFF"/>
              <w:spacing w:line="276" w:lineRule="auto"/>
              <w:rPr>
                <w:b/>
                <w:sz w:val="17"/>
                <w:szCs w:val="17"/>
              </w:rPr>
            </w:pPr>
          </w:p>
        </w:tc>
        <w:tc>
          <w:tcPr>
            <w:tcW w:w="1074" w:type="dxa"/>
            <w:tcBorders>
              <w:top w:val="single" w:sz="6" w:space="0" w:color="auto"/>
              <w:left w:val="single" w:sz="6" w:space="0" w:color="auto"/>
              <w:bottom w:val="single" w:sz="6" w:space="0" w:color="auto"/>
              <w:right w:val="single" w:sz="6" w:space="0" w:color="auto"/>
            </w:tcBorders>
          </w:tcPr>
          <w:p w14:paraId="5199023B" w14:textId="77777777" w:rsidR="00531543" w:rsidRDefault="00531543">
            <w:pPr>
              <w:shd w:val="clear" w:color="auto" w:fill="FFFFFF"/>
              <w:spacing w:line="276" w:lineRule="auto"/>
              <w:rPr>
                <w:b/>
                <w:sz w:val="17"/>
                <w:szCs w:val="17"/>
              </w:rPr>
            </w:pPr>
            <w:r>
              <w:rPr>
                <w:b/>
                <w:color w:val="000000"/>
                <w:w w:val="95"/>
                <w:sz w:val="17"/>
                <w:szCs w:val="17"/>
              </w:rPr>
              <w:t>3-5 Days</w:t>
            </w:r>
          </w:p>
          <w:p w14:paraId="75F77CE8"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327FC3AC" w14:textId="27EEB95C" w:rsidR="00531543" w:rsidRDefault="00531543">
            <w:pPr>
              <w:shd w:val="clear" w:color="auto" w:fill="FFFFFF"/>
              <w:spacing w:line="276" w:lineRule="auto"/>
              <w:rPr>
                <w:b/>
                <w:sz w:val="17"/>
                <w:szCs w:val="17"/>
              </w:rPr>
            </w:pPr>
            <w:r>
              <w:rPr>
                <w:b/>
                <w:color w:val="000000"/>
                <w:w w:val="95"/>
                <w:sz w:val="17"/>
                <w:szCs w:val="17"/>
              </w:rPr>
              <w:t>2 Tablespoons</w:t>
            </w:r>
            <w:r w:rsidR="007360F5">
              <w:rPr>
                <w:b/>
                <w:color w:val="000000"/>
                <w:w w:val="95"/>
                <w:sz w:val="17"/>
                <w:szCs w:val="17"/>
              </w:rPr>
              <w:t xml:space="preserve"> seed</w:t>
            </w:r>
            <w:r>
              <w:rPr>
                <w:b/>
                <w:color w:val="000000"/>
                <w:w w:val="95"/>
                <w:sz w:val="17"/>
                <w:szCs w:val="17"/>
              </w:rPr>
              <w:t xml:space="preserve">/Quart jar.  Expose to light at day 3 to develop chlorophyll  </w:t>
            </w:r>
          </w:p>
          <w:p w14:paraId="6A826CD5"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28960EEE" w14:textId="77777777" w:rsidR="00531543" w:rsidRDefault="00531543">
            <w:pPr>
              <w:shd w:val="clear" w:color="auto" w:fill="FFFFFF"/>
              <w:spacing w:line="276" w:lineRule="auto"/>
              <w:rPr>
                <w:b/>
                <w:sz w:val="17"/>
                <w:szCs w:val="17"/>
              </w:rPr>
            </w:pPr>
            <w:r>
              <w:rPr>
                <w:b/>
                <w:color w:val="000000"/>
                <w:sz w:val="17"/>
                <w:szCs w:val="17"/>
              </w:rPr>
              <w:t>Salads, juices</w:t>
            </w:r>
          </w:p>
          <w:p w14:paraId="1FC79B5A" w14:textId="77777777" w:rsidR="00531543" w:rsidRDefault="00531543">
            <w:pPr>
              <w:shd w:val="clear" w:color="auto" w:fill="FFFFFF"/>
              <w:spacing w:line="276" w:lineRule="auto"/>
              <w:rPr>
                <w:b/>
                <w:sz w:val="17"/>
                <w:szCs w:val="17"/>
              </w:rPr>
            </w:pPr>
          </w:p>
        </w:tc>
      </w:tr>
      <w:tr w:rsidR="00531543" w14:paraId="24A57EE5" w14:textId="77777777" w:rsidTr="00531543">
        <w:trPr>
          <w:trHeight w:hRule="exact" w:val="438"/>
        </w:trPr>
        <w:tc>
          <w:tcPr>
            <w:tcW w:w="990" w:type="dxa"/>
            <w:tcBorders>
              <w:top w:val="single" w:sz="6" w:space="0" w:color="auto"/>
              <w:left w:val="single" w:sz="6" w:space="0" w:color="auto"/>
              <w:bottom w:val="single" w:sz="6" w:space="0" w:color="auto"/>
              <w:right w:val="single" w:sz="6" w:space="0" w:color="auto"/>
            </w:tcBorders>
          </w:tcPr>
          <w:p w14:paraId="4EC456CD" w14:textId="77777777" w:rsidR="00531543" w:rsidRDefault="00531543">
            <w:pPr>
              <w:shd w:val="clear" w:color="auto" w:fill="FFFFFF"/>
              <w:spacing w:line="276" w:lineRule="auto"/>
              <w:rPr>
                <w:b/>
                <w:sz w:val="17"/>
                <w:szCs w:val="17"/>
              </w:rPr>
            </w:pPr>
            <w:r>
              <w:rPr>
                <w:b/>
                <w:color w:val="000000"/>
                <w:w w:val="97"/>
                <w:sz w:val="17"/>
                <w:szCs w:val="17"/>
              </w:rPr>
              <w:t>Clover</w:t>
            </w:r>
          </w:p>
          <w:p w14:paraId="5D42C9F1" w14:textId="77777777" w:rsidR="00531543" w:rsidRDefault="00531543">
            <w:pPr>
              <w:shd w:val="clear" w:color="auto" w:fill="FFFFFF"/>
              <w:spacing w:line="276" w:lineRule="auto"/>
              <w:rPr>
                <w:b/>
                <w:sz w:val="17"/>
                <w:szCs w:val="17"/>
              </w:rPr>
            </w:pPr>
          </w:p>
        </w:tc>
        <w:tc>
          <w:tcPr>
            <w:tcW w:w="987" w:type="dxa"/>
            <w:tcBorders>
              <w:top w:val="single" w:sz="6" w:space="0" w:color="auto"/>
              <w:left w:val="single" w:sz="6" w:space="0" w:color="auto"/>
              <w:bottom w:val="single" w:sz="6" w:space="0" w:color="auto"/>
              <w:right w:val="single" w:sz="6" w:space="0" w:color="auto"/>
            </w:tcBorders>
          </w:tcPr>
          <w:p w14:paraId="664A09BA" w14:textId="77777777" w:rsidR="00531543" w:rsidRDefault="00531543">
            <w:pPr>
              <w:shd w:val="clear" w:color="auto" w:fill="FFFFFF"/>
              <w:spacing w:line="276" w:lineRule="auto"/>
              <w:rPr>
                <w:b/>
                <w:sz w:val="17"/>
                <w:szCs w:val="17"/>
              </w:rPr>
            </w:pPr>
            <w:r>
              <w:rPr>
                <w:b/>
                <w:color w:val="000000"/>
                <w:w w:val="96"/>
                <w:sz w:val="17"/>
                <w:szCs w:val="17"/>
              </w:rPr>
              <w:t>8-12 Hours</w:t>
            </w:r>
          </w:p>
          <w:p w14:paraId="416402FB"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34D32BEE" w14:textId="77777777" w:rsidR="00531543" w:rsidRDefault="00531543">
            <w:pPr>
              <w:shd w:val="clear" w:color="auto" w:fill="FFFFFF"/>
              <w:spacing w:line="276" w:lineRule="auto"/>
              <w:rPr>
                <w:b/>
                <w:sz w:val="17"/>
                <w:szCs w:val="17"/>
              </w:rPr>
            </w:pPr>
            <w:r>
              <w:rPr>
                <w:b/>
                <w:color w:val="000000"/>
                <w:w w:val="98"/>
                <w:sz w:val="17"/>
                <w:szCs w:val="17"/>
              </w:rPr>
              <w:t>2-3 Times/Day</w:t>
            </w:r>
          </w:p>
          <w:p w14:paraId="24490DA6" w14:textId="77777777" w:rsidR="00531543" w:rsidRDefault="00531543">
            <w:pPr>
              <w:shd w:val="clear" w:color="auto" w:fill="FFFFFF"/>
              <w:spacing w:line="276" w:lineRule="auto"/>
              <w:rPr>
                <w:b/>
                <w:sz w:val="17"/>
                <w:szCs w:val="17"/>
              </w:rPr>
            </w:pPr>
          </w:p>
        </w:tc>
        <w:tc>
          <w:tcPr>
            <w:tcW w:w="1074" w:type="dxa"/>
            <w:tcBorders>
              <w:top w:val="single" w:sz="6" w:space="0" w:color="auto"/>
              <w:left w:val="single" w:sz="6" w:space="0" w:color="auto"/>
              <w:bottom w:val="single" w:sz="6" w:space="0" w:color="auto"/>
              <w:right w:val="single" w:sz="6" w:space="0" w:color="auto"/>
            </w:tcBorders>
          </w:tcPr>
          <w:p w14:paraId="219D5806" w14:textId="77777777" w:rsidR="00531543" w:rsidRDefault="00531543">
            <w:pPr>
              <w:shd w:val="clear" w:color="auto" w:fill="FFFFFF"/>
              <w:spacing w:line="276" w:lineRule="auto"/>
              <w:rPr>
                <w:b/>
                <w:sz w:val="17"/>
                <w:szCs w:val="17"/>
              </w:rPr>
            </w:pPr>
            <w:r>
              <w:rPr>
                <w:b/>
                <w:color w:val="000000"/>
                <w:w w:val="93"/>
                <w:sz w:val="17"/>
                <w:szCs w:val="17"/>
              </w:rPr>
              <w:t>5-6 Days</w:t>
            </w:r>
          </w:p>
          <w:p w14:paraId="2C4692EE"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2A7F8982" w14:textId="77777777" w:rsidR="00531543" w:rsidRDefault="00531543">
            <w:pPr>
              <w:shd w:val="clear" w:color="auto" w:fill="FFFFFF"/>
              <w:spacing w:line="276" w:lineRule="auto"/>
              <w:rPr>
                <w:b/>
                <w:sz w:val="17"/>
                <w:szCs w:val="17"/>
              </w:rPr>
            </w:pPr>
            <w:r>
              <w:rPr>
                <w:b/>
                <w:color w:val="000000"/>
                <w:w w:val="95"/>
                <w:sz w:val="17"/>
                <w:szCs w:val="17"/>
              </w:rPr>
              <w:t>2 Tablespoons/Quart jar.  Expose to light on the 4</w:t>
            </w:r>
            <w:r>
              <w:rPr>
                <w:b/>
                <w:color w:val="000000"/>
                <w:w w:val="95"/>
                <w:sz w:val="17"/>
                <w:szCs w:val="17"/>
                <w:vertAlign w:val="superscript"/>
              </w:rPr>
              <w:t>th</w:t>
            </w:r>
            <w:r>
              <w:rPr>
                <w:b/>
                <w:color w:val="000000"/>
                <w:w w:val="95"/>
                <w:sz w:val="17"/>
                <w:szCs w:val="17"/>
              </w:rPr>
              <w:t xml:space="preserve"> day to develop chlorophyll</w:t>
            </w:r>
          </w:p>
          <w:p w14:paraId="79CAF9EB"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7AE2A753" w14:textId="77777777" w:rsidR="00531543" w:rsidRDefault="00531543">
            <w:pPr>
              <w:shd w:val="clear" w:color="auto" w:fill="FFFFFF"/>
              <w:spacing w:line="276" w:lineRule="auto"/>
              <w:rPr>
                <w:b/>
                <w:sz w:val="17"/>
                <w:szCs w:val="17"/>
              </w:rPr>
            </w:pPr>
            <w:r>
              <w:rPr>
                <w:b/>
                <w:color w:val="000000"/>
                <w:w w:val="101"/>
                <w:sz w:val="17"/>
                <w:szCs w:val="17"/>
              </w:rPr>
              <w:t>Sandwiches, salads, juices</w:t>
            </w:r>
          </w:p>
          <w:p w14:paraId="643A1E33" w14:textId="77777777" w:rsidR="00531543" w:rsidRDefault="00531543">
            <w:pPr>
              <w:shd w:val="clear" w:color="auto" w:fill="FFFFFF"/>
              <w:spacing w:line="276" w:lineRule="auto"/>
              <w:rPr>
                <w:b/>
                <w:sz w:val="17"/>
                <w:szCs w:val="17"/>
              </w:rPr>
            </w:pPr>
          </w:p>
        </w:tc>
      </w:tr>
      <w:tr w:rsidR="00531543" w14:paraId="5F03ABA4" w14:textId="77777777" w:rsidTr="00531543">
        <w:trPr>
          <w:trHeight w:hRule="exact" w:val="451"/>
        </w:trPr>
        <w:tc>
          <w:tcPr>
            <w:tcW w:w="990" w:type="dxa"/>
            <w:tcBorders>
              <w:top w:val="single" w:sz="6" w:space="0" w:color="auto"/>
              <w:left w:val="single" w:sz="6" w:space="0" w:color="auto"/>
              <w:bottom w:val="single" w:sz="6" w:space="0" w:color="auto"/>
              <w:right w:val="single" w:sz="6" w:space="0" w:color="auto"/>
            </w:tcBorders>
          </w:tcPr>
          <w:p w14:paraId="7C01CE09" w14:textId="77777777" w:rsidR="00531543" w:rsidRDefault="00531543">
            <w:pPr>
              <w:shd w:val="clear" w:color="auto" w:fill="FFFFFF"/>
              <w:spacing w:line="276" w:lineRule="auto"/>
              <w:rPr>
                <w:b/>
                <w:sz w:val="17"/>
                <w:szCs w:val="17"/>
              </w:rPr>
            </w:pPr>
            <w:r>
              <w:rPr>
                <w:b/>
                <w:color w:val="000000"/>
                <w:w w:val="96"/>
                <w:sz w:val="17"/>
                <w:szCs w:val="17"/>
              </w:rPr>
              <w:t>Corn</w:t>
            </w:r>
          </w:p>
          <w:p w14:paraId="6C4A2DF9" w14:textId="77777777" w:rsidR="00531543" w:rsidRDefault="00531543">
            <w:pPr>
              <w:shd w:val="clear" w:color="auto" w:fill="FFFFFF"/>
              <w:spacing w:line="276" w:lineRule="auto"/>
              <w:rPr>
                <w:b/>
                <w:sz w:val="17"/>
                <w:szCs w:val="17"/>
              </w:rPr>
            </w:pPr>
          </w:p>
        </w:tc>
        <w:tc>
          <w:tcPr>
            <w:tcW w:w="987" w:type="dxa"/>
            <w:tcBorders>
              <w:top w:val="single" w:sz="6" w:space="0" w:color="auto"/>
              <w:left w:val="single" w:sz="6" w:space="0" w:color="auto"/>
              <w:bottom w:val="single" w:sz="6" w:space="0" w:color="auto"/>
              <w:right w:val="single" w:sz="6" w:space="0" w:color="auto"/>
            </w:tcBorders>
          </w:tcPr>
          <w:p w14:paraId="74D2894A" w14:textId="77777777" w:rsidR="00531543" w:rsidRDefault="00531543">
            <w:pPr>
              <w:shd w:val="clear" w:color="auto" w:fill="FFFFFF"/>
              <w:spacing w:line="276" w:lineRule="auto"/>
              <w:rPr>
                <w:b/>
                <w:sz w:val="17"/>
                <w:szCs w:val="17"/>
              </w:rPr>
            </w:pPr>
            <w:r>
              <w:rPr>
                <w:b/>
                <w:color w:val="000000"/>
                <w:w w:val="96"/>
                <w:sz w:val="17"/>
                <w:szCs w:val="17"/>
              </w:rPr>
              <w:t>8-12 Hours</w:t>
            </w:r>
          </w:p>
          <w:p w14:paraId="4BE9C202"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61C4B6BE" w14:textId="77777777" w:rsidR="00531543" w:rsidRDefault="00531543">
            <w:pPr>
              <w:shd w:val="clear" w:color="auto" w:fill="FFFFFF"/>
              <w:spacing w:line="276" w:lineRule="auto"/>
              <w:rPr>
                <w:b/>
                <w:sz w:val="17"/>
                <w:szCs w:val="17"/>
              </w:rPr>
            </w:pPr>
            <w:r>
              <w:rPr>
                <w:b/>
                <w:color w:val="000000"/>
                <w:w w:val="98"/>
                <w:sz w:val="17"/>
                <w:szCs w:val="17"/>
              </w:rPr>
              <w:t>2 Times/Day</w:t>
            </w:r>
          </w:p>
          <w:p w14:paraId="52A38611" w14:textId="77777777" w:rsidR="00531543" w:rsidRDefault="00531543">
            <w:pPr>
              <w:shd w:val="clear" w:color="auto" w:fill="FFFFFF"/>
              <w:spacing w:line="276" w:lineRule="auto"/>
              <w:rPr>
                <w:b/>
                <w:sz w:val="17"/>
                <w:szCs w:val="17"/>
              </w:rPr>
            </w:pPr>
          </w:p>
        </w:tc>
        <w:tc>
          <w:tcPr>
            <w:tcW w:w="1074" w:type="dxa"/>
            <w:tcBorders>
              <w:top w:val="single" w:sz="6" w:space="0" w:color="auto"/>
              <w:left w:val="single" w:sz="6" w:space="0" w:color="auto"/>
              <w:bottom w:val="single" w:sz="6" w:space="0" w:color="auto"/>
              <w:right w:val="single" w:sz="6" w:space="0" w:color="auto"/>
            </w:tcBorders>
          </w:tcPr>
          <w:p w14:paraId="665B1B5B" w14:textId="77777777" w:rsidR="00531543" w:rsidRDefault="00531543">
            <w:pPr>
              <w:shd w:val="clear" w:color="auto" w:fill="FFFFFF"/>
              <w:spacing w:line="276" w:lineRule="auto"/>
              <w:rPr>
                <w:b/>
                <w:sz w:val="17"/>
                <w:szCs w:val="17"/>
              </w:rPr>
            </w:pPr>
            <w:r>
              <w:rPr>
                <w:b/>
                <w:color w:val="000000"/>
                <w:w w:val="95"/>
                <w:sz w:val="17"/>
                <w:szCs w:val="17"/>
              </w:rPr>
              <w:t>3-4 Days</w:t>
            </w:r>
          </w:p>
          <w:p w14:paraId="50356273"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2B0EC14D" w14:textId="77777777" w:rsidR="00531543" w:rsidRDefault="00531543">
            <w:pPr>
              <w:shd w:val="clear" w:color="auto" w:fill="FFFFFF"/>
              <w:spacing w:line="276" w:lineRule="auto"/>
              <w:rPr>
                <w:b/>
                <w:sz w:val="17"/>
                <w:szCs w:val="17"/>
              </w:rPr>
            </w:pPr>
            <w:r>
              <w:rPr>
                <w:b/>
                <w:color w:val="000000"/>
                <w:w w:val="97"/>
                <w:sz w:val="17"/>
                <w:szCs w:val="17"/>
              </w:rPr>
              <w:t>1/3-1/2 cup/Quart jar</w:t>
            </w:r>
          </w:p>
          <w:p w14:paraId="701A738C"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41CFB420" w14:textId="77777777" w:rsidR="00531543" w:rsidRDefault="00531543">
            <w:pPr>
              <w:shd w:val="clear" w:color="auto" w:fill="FFFFFF"/>
              <w:spacing w:line="276" w:lineRule="auto"/>
              <w:rPr>
                <w:b/>
                <w:sz w:val="17"/>
                <w:szCs w:val="17"/>
              </w:rPr>
            </w:pPr>
            <w:r>
              <w:rPr>
                <w:b/>
                <w:color w:val="000000"/>
                <w:w w:val="102"/>
                <w:sz w:val="17"/>
                <w:szCs w:val="17"/>
              </w:rPr>
              <w:t>Tortillas, vegetable casseroles, soups</w:t>
            </w:r>
          </w:p>
          <w:p w14:paraId="583E099D" w14:textId="77777777" w:rsidR="00531543" w:rsidRDefault="00531543">
            <w:pPr>
              <w:shd w:val="clear" w:color="auto" w:fill="FFFFFF"/>
              <w:spacing w:line="276" w:lineRule="auto"/>
              <w:rPr>
                <w:b/>
                <w:sz w:val="17"/>
                <w:szCs w:val="17"/>
              </w:rPr>
            </w:pPr>
          </w:p>
        </w:tc>
      </w:tr>
      <w:tr w:rsidR="00531543" w14:paraId="2DD5F40D" w14:textId="77777777" w:rsidTr="00531543">
        <w:trPr>
          <w:trHeight w:hRule="exact" w:val="456"/>
        </w:trPr>
        <w:tc>
          <w:tcPr>
            <w:tcW w:w="990" w:type="dxa"/>
            <w:tcBorders>
              <w:top w:val="single" w:sz="6" w:space="0" w:color="auto"/>
              <w:left w:val="single" w:sz="6" w:space="0" w:color="auto"/>
              <w:bottom w:val="single" w:sz="6" w:space="0" w:color="auto"/>
              <w:right w:val="single" w:sz="6" w:space="0" w:color="auto"/>
            </w:tcBorders>
          </w:tcPr>
          <w:p w14:paraId="2ADCAA17" w14:textId="77777777" w:rsidR="00531543" w:rsidRDefault="00531543">
            <w:pPr>
              <w:shd w:val="clear" w:color="auto" w:fill="FFFFFF"/>
              <w:spacing w:line="276" w:lineRule="auto"/>
              <w:rPr>
                <w:b/>
                <w:sz w:val="17"/>
                <w:szCs w:val="17"/>
              </w:rPr>
            </w:pPr>
            <w:r>
              <w:rPr>
                <w:b/>
                <w:color w:val="000000"/>
                <w:w w:val="95"/>
                <w:sz w:val="17"/>
                <w:szCs w:val="17"/>
              </w:rPr>
              <w:t>Dill</w:t>
            </w:r>
          </w:p>
          <w:p w14:paraId="6E760354" w14:textId="77777777" w:rsidR="00531543" w:rsidRDefault="00531543">
            <w:pPr>
              <w:shd w:val="clear" w:color="auto" w:fill="FFFFFF"/>
              <w:spacing w:line="276" w:lineRule="auto"/>
              <w:rPr>
                <w:b/>
                <w:sz w:val="17"/>
                <w:szCs w:val="17"/>
              </w:rPr>
            </w:pPr>
          </w:p>
        </w:tc>
        <w:tc>
          <w:tcPr>
            <w:tcW w:w="987" w:type="dxa"/>
            <w:tcBorders>
              <w:top w:val="single" w:sz="6" w:space="0" w:color="auto"/>
              <w:left w:val="single" w:sz="6" w:space="0" w:color="auto"/>
              <w:bottom w:val="single" w:sz="6" w:space="0" w:color="auto"/>
              <w:right w:val="single" w:sz="6" w:space="0" w:color="auto"/>
            </w:tcBorders>
          </w:tcPr>
          <w:p w14:paraId="406A9897" w14:textId="77777777" w:rsidR="00531543" w:rsidRDefault="00531543">
            <w:pPr>
              <w:shd w:val="clear" w:color="auto" w:fill="FFFFFF"/>
              <w:spacing w:line="276" w:lineRule="auto"/>
              <w:rPr>
                <w:b/>
                <w:sz w:val="17"/>
                <w:szCs w:val="17"/>
              </w:rPr>
            </w:pPr>
            <w:r>
              <w:rPr>
                <w:b/>
                <w:color w:val="000000"/>
                <w:w w:val="97"/>
                <w:sz w:val="17"/>
                <w:szCs w:val="17"/>
              </w:rPr>
              <w:t>None</w:t>
            </w:r>
          </w:p>
          <w:p w14:paraId="546CA20F"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6692050B" w14:textId="77777777" w:rsidR="00531543" w:rsidRDefault="00531543">
            <w:pPr>
              <w:shd w:val="clear" w:color="auto" w:fill="FFFFFF"/>
              <w:spacing w:line="276" w:lineRule="auto"/>
              <w:rPr>
                <w:b/>
                <w:sz w:val="17"/>
                <w:szCs w:val="17"/>
              </w:rPr>
            </w:pPr>
            <w:r>
              <w:rPr>
                <w:b/>
                <w:color w:val="000000"/>
                <w:w w:val="97"/>
                <w:sz w:val="17"/>
                <w:szCs w:val="17"/>
              </w:rPr>
              <w:t>1 Time/Day</w:t>
            </w:r>
          </w:p>
          <w:p w14:paraId="0AD870E8" w14:textId="77777777" w:rsidR="00531543" w:rsidRDefault="00531543">
            <w:pPr>
              <w:shd w:val="clear" w:color="auto" w:fill="FFFFFF"/>
              <w:spacing w:line="276" w:lineRule="auto"/>
              <w:rPr>
                <w:b/>
                <w:sz w:val="17"/>
                <w:szCs w:val="17"/>
              </w:rPr>
            </w:pPr>
          </w:p>
        </w:tc>
        <w:tc>
          <w:tcPr>
            <w:tcW w:w="1074" w:type="dxa"/>
            <w:tcBorders>
              <w:top w:val="single" w:sz="6" w:space="0" w:color="auto"/>
              <w:left w:val="single" w:sz="6" w:space="0" w:color="auto"/>
              <w:bottom w:val="single" w:sz="6" w:space="0" w:color="auto"/>
              <w:right w:val="single" w:sz="6" w:space="0" w:color="auto"/>
            </w:tcBorders>
          </w:tcPr>
          <w:p w14:paraId="2C703C10" w14:textId="77777777" w:rsidR="00531543" w:rsidRDefault="00531543">
            <w:pPr>
              <w:shd w:val="clear" w:color="auto" w:fill="FFFFFF"/>
              <w:spacing w:line="276" w:lineRule="auto"/>
              <w:rPr>
                <w:b/>
                <w:sz w:val="17"/>
                <w:szCs w:val="17"/>
              </w:rPr>
            </w:pPr>
            <w:r>
              <w:rPr>
                <w:b/>
                <w:color w:val="000000"/>
                <w:w w:val="95"/>
                <w:sz w:val="17"/>
                <w:szCs w:val="17"/>
              </w:rPr>
              <w:t>14-16 Days</w:t>
            </w:r>
          </w:p>
          <w:p w14:paraId="68BD0C19"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37861691" w14:textId="77777777" w:rsidR="00531543" w:rsidRDefault="00531543">
            <w:pPr>
              <w:shd w:val="clear" w:color="auto" w:fill="FFFFFF"/>
              <w:spacing w:line="276" w:lineRule="auto"/>
              <w:rPr>
                <w:b/>
                <w:sz w:val="17"/>
                <w:szCs w:val="17"/>
              </w:rPr>
            </w:pPr>
            <w:r>
              <w:rPr>
                <w:b/>
                <w:color w:val="000000"/>
                <w:w w:val="97"/>
                <w:sz w:val="17"/>
                <w:szCs w:val="17"/>
              </w:rPr>
              <w:t>1/4 Cup/Quart.  Expose to light starting on the 12</w:t>
            </w:r>
            <w:r>
              <w:rPr>
                <w:b/>
                <w:color w:val="000000"/>
                <w:w w:val="97"/>
                <w:sz w:val="17"/>
                <w:szCs w:val="17"/>
                <w:vertAlign w:val="superscript"/>
              </w:rPr>
              <w:t>th</w:t>
            </w:r>
            <w:r>
              <w:rPr>
                <w:b/>
                <w:color w:val="000000"/>
                <w:w w:val="97"/>
                <w:sz w:val="17"/>
                <w:szCs w:val="17"/>
              </w:rPr>
              <w:t xml:space="preserve"> day to develop chlorophyll</w:t>
            </w:r>
          </w:p>
          <w:p w14:paraId="2E1C7957" w14:textId="77777777" w:rsidR="00531543" w:rsidRDefault="00531543">
            <w:pPr>
              <w:shd w:val="clear" w:color="auto" w:fill="FFFFFF"/>
              <w:spacing w:line="149" w:lineRule="exact"/>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1567CF15" w14:textId="77777777" w:rsidR="00531543" w:rsidRDefault="00531543">
            <w:pPr>
              <w:shd w:val="clear" w:color="auto" w:fill="FFFFFF"/>
              <w:spacing w:line="276" w:lineRule="auto"/>
              <w:rPr>
                <w:b/>
                <w:sz w:val="17"/>
                <w:szCs w:val="17"/>
              </w:rPr>
            </w:pPr>
            <w:r>
              <w:rPr>
                <w:b/>
                <w:color w:val="000000"/>
                <w:w w:val="101"/>
                <w:sz w:val="17"/>
                <w:szCs w:val="17"/>
              </w:rPr>
              <w:t>Salads, sandwiches, juices</w:t>
            </w:r>
          </w:p>
          <w:p w14:paraId="4A800F40" w14:textId="77777777" w:rsidR="00531543" w:rsidRDefault="00531543">
            <w:pPr>
              <w:shd w:val="clear" w:color="auto" w:fill="FFFFFF"/>
              <w:spacing w:line="276" w:lineRule="auto"/>
              <w:rPr>
                <w:b/>
                <w:sz w:val="17"/>
                <w:szCs w:val="17"/>
              </w:rPr>
            </w:pPr>
          </w:p>
        </w:tc>
      </w:tr>
      <w:tr w:rsidR="00531543" w14:paraId="3A2A357A" w14:textId="77777777" w:rsidTr="00531543">
        <w:trPr>
          <w:trHeight w:hRule="exact" w:val="480"/>
        </w:trPr>
        <w:tc>
          <w:tcPr>
            <w:tcW w:w="990" w:type="dxa"/>
            <w:tcBorders>
              <w:top w:val="single" w:sz="6" w:space="0" w:color="auto"/>
              <w:left w:val="single" w:sz="6" w:space="0" w:color="auto"/>
              <w:bottom w:val="single" w:sz="6" w:space="0" w:color="auto"/>
              <w:right w:val="single" w:sz="6" w:space="0" w:color="auto"/>
            </w:tcBorders>
          </w:tcPr>
          <w:p w14:paraId="04005C7C" w14:textId="77777777" w:rsidR="00531543" w:rsidRDefault="00531543">
            <w:pPr>
              <w:shd w:val="clear" w:color="auto" w:fill="FFFFFF"/>
              <w:spacing w:line="276" w:lineRule="auto"/>
              <w:rPr>
                <w:b/>
                <w:sz w:val="17"/>
                <w:szCs w:val="17"/>
              </w:rPr>
            </w:pPr>
            <w:r>
              <w:rPr>
                <w:b/>
                <w:color w:val="000000"/>
                <w:sz w:val="17"/>
                <w:szCs w:val="17"/>
              </w:rPr>
              <w:t>Fenugreek</w:t>
            </w:r>
          </w:p>
          <w:p w14:paraId="1CE8B8A5"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2700633E" w14:textId="77777777" w:rsidR="00531543" w:rsidRDefault="00531543">
            <w:pPr>
              <w:shd w:val="clear" w:color="auto" w:fill="FFFFFF"/>
              <w:spacing w:line="276" w:lineRule="auto"/>
              <w:rPr>
                <w:b/>
                <w:sz w:val="17"/>
                <w:szCs w:val="17"/>
              </w:rPr>
            </w:pPr>
            <w:r>
              <w:rPr>
                <w:b/>
                <w:color w:val="000000"/>
                <w:w w:val="96"/>
                <w:sz w:val="17"/>
                <w:szCs w:val="17"/>
              </w:rPr>
              <w:t>6-12 Hours</w:t>
            </w:r>
          </w:p>
          <w:p w14:paraId="54EBF812"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7B98AD5E" w14:textId="77777777" w:rsidR="00531543" w:rsidRDefault="00531543">
            <w:pPr>
              <w:shd w:val="clear" w:color="auto" w:fill="FFFFFF"/>
              <w:spacing w:line="276" w:lineRule="auto"/>
              <w:rPr>
                <w:b/>
                <w:sz w:val="17"/>
                <w:szCs w:val="17"/>
              </w:rPr>
            </w:pPr>
            <w:r>
              <w:rPr>
                <w:b/>
                <w:color w:val="000000"/>
                <w:w w:val="98"/>
                <w:sz w:val="17"/>
                <w:szCs w:val="17"/>
              </w:rPr>
              <w:t>2-3 Times/Day</w:t>
            </w:r>
          </w:p>
          <w:p w14:paraId="2B3FDF65"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4C69DD10" w14:textId="77777777" w:rsidR="00531543" w:rsidRDefault="00531543">
            <w:pPr>
              <w:shd w:val="clear" w:color="auto" w:fill="FFFFFF"/>
              <w:spacing w:line="276" w:lineRule="auto"/>
              <w:rPr>
                <w:b/>
                <w:sz w:val="17"/>
                <w:szCs w:val="17"/>
              </w:rPr>
            </w:pPr>
            <w:r>
              <w:rPr>
                <w:b/>
                <w:color w:val="000000"/>
                <w:w w:val="97"/>
                <w:sz w:val="17"/>
                <w:szCs w:val="17"/>
              </w:rPr>
              <w:t>4-6 Days</w:t>
            </w:r>
          </w:p>
          <w:p w14:paraId="14529192"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3EA750F3" w14:textId="77777777" w:rsidR="00531543" w:rsidRDefault="00531543">
            <w:pPr>
              <w:shd w:val="clear" w:color="auto" w:fill="FFFFFF"/>
              <w:rPr>
                <w:b/>
                <w:color w:val="000000"/>
                <w:w w:val="97"/>
                <w:sz w:val="17"/>
                <w:szCs w:val="17"/>
              </w:rPr>
            </w:pPr>
            <w:r>
              <w:rPr>
                <w:b/>
                <w:color w:val="000000"/>
                <w:w w:val="97"/>
                <w:sz w:val="17"/>
                <w:szCs w:val="17"/>
              </w:rPr>
              <w:t>3 Tablespoons/ Quart jar. Will get bitter if allowed to green</w:t>
            </w:r>
          </w:p>
          <w:p w14:paraId="33D95BFC"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34AAA6FE" w14:textId="77777777" w:rsidR="00531543" w:rsidRDefault="00531543">
            <w:pPr>
              <w:shd w:val="clear" w:color="auto" w:fill="FFFFFF"/>
              <w:spacing w:line="276" w:lineRule="auto"/>
              <w:rPr>
                <w:b/>
                <w:sz w:val="17"/>
                <w:szCs w:val="17"/>
              </w:rPr>
            </w:pPr>
            <w:r>
              <w:rPr>
                <w:b/>
                <w:color w:val="000000"/>
                <w:w w:val="98"/>
                <w:sz w:val="17"/>
                <w:szCs w:val="17"/>
              </w:rPr>
              <w:t>Salads, snacks</w:t>
            </w:r>
          </w:p>
          <w:p w14:paraId="11D52CF4" w14:textId="77777777" w:rsidR="00531543" w:rsidRDefault="00531543">
            <w:pPr>
              <w:shd w:val="clear" w:color="auto" w:fill="FFFFFF"/>
              <w:spacing w:line="276" w:lineRule="auto"/>
              <w:rPr>
                <w:b/>
                <w:sz w:val="17"/>
                <w:szCs w:val="17"/>
              </w:rPr>
            </w:pPr>
          </w:p>
        </w:tc>
      </w:tr>
      <w:tr w:rsidR="00531543" w14:paraId="7A224881" w14:textId="77777777" w:rsidTr="00531543">
        <w:trPr>
          <w:trHeight w:hRule="exact" w:val="510"/>
        </w:trPr>
        <w:tc>
          <w:tcPr>
            <w:tcW w:w="990" w:type="dxa"/>
            <w:tcBorders>
              <w:top w:val="single" w:sz="6" w:space="0" w:color="auto"/>
              <w:left w:val="single" w:sz="6" w:space="0" w:color="auto"/>
              <w:bottom w:val="single" w:sz="6" w:space="0" w:color="auto"/>
              <w:right w:val="single" w:sz="6" w:space="0" w:color="auto"/>
            </w:tcBorders>
            <w:hideMark/>
          </w:tcPr>
          <w:p w14:paraId="005262F0" w14:textId="77777777" w:rsidR="00531543" w:rsidRDefault="00531543">
            <w:pPr>
              <w:shd w:val="clear" w:color="auto" w:fill="FFFFFF"/>
              <w:spacing w:line="276" w:lineRule="auto"/>
              <w:rPr>
                <w:b/>
                <w:sz w:val="17"/>
                <w:szCs w:val="17"/>
              </w:rPr>
            </w:pPr>
            <w:r>
              <w:rPr>
                <w:b/>
                <w:color w:val="000000"/>
                <w:sz w:val="17"/>
                <w:szCs w:val="17"/>
              </w:rPr>
              <w:t>Garbanzo</w:t>
            </w:r>
          </w:p>
          <w:p w14:paraId="73AA4DF4" w14:textId="77777777" w:rsidR="00531543" w:rsidRDefault="00531543">
            <w:pPr>
              <w:shd w:val="clear" w:color="auto" w:fill="FFFFFF"/>
              <w:spacing w:line="276" w:lineRule="auto"/>
              <w:rPr>
                <w:b/>
                <w:sz w:val="17"/>
                <w:szCs w:val="17"/>
              </w:rPr>
            </w:pPr>
            <w:r>
              <w:rPr>
                <w:b/>
                <w:sz w:val="17"/>
                <w:szCs w:val="17"/>
              </w:rPr>
              <w:t>Beans</w:t>
            </w:r>
          </w:p>
        </w:tc>
        <w:tc>
          <w:tcPr>
            <w:tcW w:w="996" w:type="dxa"/>
            <w:tcBorders>
              <w:top w:val="single" w:sz="6" w:space="0" w:color="auto"/>
              <w:left w:val="single" w:sz="6" w:space="0" w:color="auto"/>
              <w:bottom w:val="single" w:sz="6" w:space="0" w:color="auto"/>
              <w:right w:val="single" w:sz="6" w:space="0" w:color="auto"/>
            </w:tcBorders>
          </w:tcPr>
          <w:p w14:paraId="677D6F65" w14:textId="77777777" w:rsidR="00531543" w:rsidRDefault="00531543">
            <w:pPr>
              <w:shd w:val="clear" w:color="auto" w:fill="FFFFFF"/>
              <w:spacing w:line="276" w:lineRule="auto"/>
              <w:rPr>
                <w:b/>
                <w:sz w:val="17"/>
                <w:szCs w:val="17"/>
              </w:rPr>
            </w:pPr>
            <w:r>
              <w:rPr>
                <w:b/>
                <w:color w:val="000000"/>
                <w:w w:val="99"/>
                <w:sz w:val="17"/>
                <w:szCs w:val="17"/>
              </w:rPr>
              <w:t>8-12 Hours</w:t>
            </w:r>
          </w:p>
          <w:p w14:paraId="5227512E"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4962233C" w14:textId="77777777" w:rsidR="00531543" w:rsidRDefault="00531543">
            <w:pPr>
              <w:shd w:val="clear" w:color="auto" w:fill="FFFFFF"/>
              <w:spacing w:line="276" w:lineRule="auto"/>
              <w:rPr>
                <w:b/>
                <w:sz w:val="17"/>
                <w:szCs w:val="17"/>
              </w:rPr>
            </w:pPr>
            <w:r>
              <w:rPr>
                <w:b/>
                <w:color w:val="000000"/>
                <w:w w:val="98"/>
                <w:sz w:val="17"/>
                <w:szCs w:val="17"/>
              </w:rPr>
              <w:t>2-3 Times/Day</w:t>
            </w:r>
          </w:p>
          <w:p w14:paraId="54EE8040"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5CBAEDB7" w14:textId="77777777" w:rsidR="00531543" w:rsidRDefault="00531543">
            <w:pPr>
              <w:shd w:val="clear" w:color="auto" w:fill="FFFFFF"/>
              <w:spacing w:line="276" w:lineRule="auto"/>
              <w:rPr>
                <w:b/>
                <w:sz w:val="17"/>
                <w:szCs w:val="17"/>
              </w:rPr>
            </w:pPr>
            <w:r>
              <w:rPr>
                <w:b/>
                <w:color w:val="000000"/>
                <w:w w:val="95"/>
                <w:sz w:val="17"/>
                <w:szCs w:val="17"/>
              </w:rPr>
              <w:t>2-3 Days</w:t>
            </w:r>
          </w:p>
          <w:p w14:paraId="0A3E76DA"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hideMark/>
          </w:tcPr>
          <w:p w14:paraId="196235DB" w14:textId="77777777" w:rsidR="00531543" w:rsidRDefault="00531543">
            <w:pPr>
              <w:shd w:val="clear" w:color="auto" w:fill="FFFFFF"/>
              <w:spacing w:line="276" w:lineRule="auto"/>
              <w:rPr>
                <w:b/>
                <w:sz w:val="17"/>
                <w:szCs w:val="17"/>
              </w:rPr>
            </w:pPr>
            <w:r>
              <w:rPr>
                <w:b/>
                <w:color w:val="000000"/>
                <w:w w:val="95"/>
                <w:sz w:val="17"/>
                <w:szCs w:val="17"/>
              </w:rPr>
              <w:t xml:space="preserve">1/3-1/2 cup/Quart jar </w:t>
            </w:r>
          </w:p>
        </w:tc>
        <w:tc>
          <w:tcPr>
            <w:tcW w:w="3330" w:type="dxa"/>
            <w:tcBorders>
              <w:top w:val="single" w:sz="6" w:space="0" w:color="auto"/>
              <w:left w:val="single" w:sz="6" w:space="0" w:color="auto"/>
              <w:bottom w:val="single" w:sz="6" w:space="0" w:color="auto"/>
              <w:right w:val="single" w:sz="6" w:space="0" w:color="auto"/>
            </w:tcBorders>
          </w:tcPr>
          <w:p w14:paraId="67B8CFEC" w14:textId="77777777" w:rsidR="00531543" w:rsidRDefault="00531543">
            <w:pPr>
              <w:shd w:val="clear" w:color="auto" w:fill="FFFFFF"/>
              <w:spacing w:line="276" w:lineRule="auto"/>
              <w:rPr>
                <w:b/>
                <w:sz w:val="17"/>
                <w:szCs w:val="17"/>
              </w:rPr>
            </w:pPr>
            <w:r>
              <w:rPr>
                <w:b/>
                <w:color w:val="000000"/>
                <w:w w:val="99"/>
                <w:sz w:val="17"/>
                <w:szCs w:val="17"/>
              </w:rPr>
              <w:t>Vegetable casseroles, salads, soups, hummus (can be made uncooked)</w:t>
            </w:r>
          </w:p>
          <w:p w14:paraId="380D87DF" w14:textId="77777777" w:rsidR="00531543" w:rsidRDefault="00531543">
            <w:pPr>
              <w:shd w:val="clear" w:color="auto" w:fill="FFFFFF"/>
              <w:spacing w:line="276" w:lineRule="auto"/>
              <w:rPr>
                <w:b/>
                <w:sz w:val="17"/>
                <w:szCs w:val="17"/>
              </w:rPr>
            </w:pPr>
          </w:p>
        </w:tc>
      </w:tr>
      <w:tr w:rsidR="00531543" w14:paraId="1064CDD4" w14:textId="77777777" w:rsidTr="00531543">
        <w:trPr>
          <w:trHeight w:hRule="exact" w:val="537"/>
        </w:trPr>
        <w:tc>
          <w:tcPr>
            <w:tcW w:w="990" w:type="dxa"/>
            <w:tcBorders>
              <w:top w:val="single" w:sz="6" w:space="0" w:color="auto"/>
              <w:left w:val="single" w:sz="6" w:space="0" w:color="auto"/>
              <w:bottom w:val="single" w:sz="6" w:space="0" w:color="auto"/>
              <w:right w:val="single" w:sz="6" w:space="0" w:color="auto"/>
            </w:tcBorders>
            <w:hideMark/>
          </w:tcPr>
          <w:p w14:paraId="10447C8B" w14:textId="77777777" w:rsidR="00531543" w:rsidRDefault="00531543">
            <w:pPr>
              <w:shd w:val="clear" w:color="auto" w:fill="FFFFFF"/>
              <w:spacing w:line="276" w:lineRule="auto"/>
              <w:rPr>
                <w:b/>
                <w:sz w:val="17"/>
                <w:szCs w:val="17"/>
              </w:rPr>
            </w:pPr>
            <w:r>
              <w:rPr>
                <w:b/>
                <w:sz w:val="17"/>
                <w:szCs w:val="17"/>
              </w:rPr>
              <w:t>Kale</w:t>
            </w:r>
          </w:p>
        </w:tc>
        <w:tc>
          <w:tcPr>
            <w:tcW w:w="996" w:type="dxa"/>
            <w:tcBorders>
              <w:top w:val="single" w:sz="6" w:space="0" w:color="auto"/>
              <w:left w:val="single" w:sz="6" w:space="0" w:color="auto"/>
              <w:bottom w:val="single" w:sz="6" w:space="0" w:color="auto"/>
              <w:right w:val="single" w:sz="6" w:space="0" w:color="auto"/>
            </w:tcBorders>
            <w:hideMark/>
          </w:tcPr>
          <w:p w14:paraId="2E6AA7C1" w14:textId="77777777" w:rsidR="00531543" w:rsidRDefault="00531543">
            <w:pPr>
              <w:shd w:val="clear" w:color="auto" w:fill="FFFFFF"/>
              <w:spacing w:line="276" w:lineRule="auto"/>
              <w:rPr>
                <w:b/>
                <w:sz w:val="17"/>
                <w:szCs w:val="17"/>
              </w:rPr>
            </w:pPr>
            <w:r>
              <w:rPr>
                <w:b/>
                <w:sz w:val="17"/>
                <w:szCs w:val="17"/>
              </w:rPr>
              <w:t>4-12 Hours</w:t>
            </w:r>
          </w:p>
        </w:tc>
        <w:tc>
          <w:tcPr>
            <w:tcW w:w="1093" w:type="dxa"/>
            <w:tcBorders>
              <w:top w:val="single" w:sz="6" w:space="0" w:color="auto"/>
              <w:left w:val="single" w:sz="6" w:space="0" w:color="auto"/>
              <w:bottom w:val="single" w:sz="6" w:space="0" w:color="auto"/>
              <w:right w:val="single" w:sz="6" w:space="0" w:color="auto"/>
            </w:tcBorders>
            <w:hideMark/>
          </w:tcPr>
          <w:p w14:paraId="4CB266FD" w14:textId="77777777" w:rsidR="00531543" w:rsidRDefault="00531543">
            <w:pPr>
              <w:shd w:val="clear" w:color="auto" w:fill="FFFFFF"/>
              <w:spacing w:line="276" w:lineRule="auto"/>
              <w:rPr>
                <w:b/>
                <w:sz w:val="17"/>
                <w:szCs w:val="17"/>
              </w:rPr>
            </w:pPr>
            <w:r>
              <w:rPr>
                <w:b/>
                <w:sz w:val="17"/>
                <w:szCs w:val="17"/>
              </w:rPr>
              <w:t>2-3 Times/Day</w:t>
            </w:r>
          </w:p>
        </w:tc>
        <w:tc>
          <w:tcPr>
            <w:tcW w:w="1065" w:type="dxa"/>
            <w:tcBorders>
              <w:top w:val="single" w:sz="6" w:space="0" w:color="auto"/>
              <w:left w:val="single" w:sz="6" w:space="0" w:color="auto"/>
              <w:bottom w:val="single" w:sz="6" w:space="0" w:color="auto"/>
              <w:right w:val="single" w:sz="6" w:space="0" w:color="auto"/>
            </w:tcBorders>
            <w:hideMark/>
          </w:tcPr>
          <w:p w14:paraId="7325C383" w14:textId="77777777" w:rsidR="00531543" w:rsidRDefault="00531543">
            <w:pPr>
              <w:shd w:val="clear" w:color="auto" w:fill="FFFFFF"/>
              <w:spacing w:line="276" w:lineRule="auto"/>
              <w:rPr>
                <w:b/>
                <w:sz w:val="17"/>
                <w:szCs w:val="17"/>
              </w:rPr>
            </w:pPr>
            <w:r>
              <w:rPr>
                <w:b/>
                <w:sz w:val="17"/>
                <w:szCs w:val="17"/>
              </w:rPr>
              <w:t>5-6 Days</w:t>
            </w:r>
          </w:p>
        </w:tc>
        <w:tc>
          <w:tcPr>
            <w:tcW w:w="3326" w:type="dxa"/>
            <w:tcBorders>
              <w:top w:val="single" w:sz="6" w:space="0" w:color="auto"/>
              <w:left w:val="single" w:sz="6" w:space="0" w:color="auto"/>
              <w:bottom w:val="single" w:sz="6" w:space="0" w:color="auto"/>
              <w:right w:val="single" w:sz="6" w:space="0" w:color="auto"/>
            </w:tcBorders>
            <w:hideMark/>
          </w:tcPr>
          <w:p w14:paraId="0ACA5CFF" w14:textId="77777777" w:rsidR="00531543" w:rsidRDefault="00531543">
            <w:pPr>
              <w:shd w:val="clear" w:color="auto" w:fill="FFFFFF"/>
              <w:spacing w:line="276" w:lineRule="auto"/>
              <w:rPr>
                <w:b/>
                <w:sz w:val="17"/>
                <w:szCs w:val="17"/>
              </w:rPr>
            </w:pPr>
            <w:r>
              <w:rPr>
                <w:b/>
                <w:sz w:val="17"/>
                <w:szCs w:val="17"/>
              </w:rPr>
              <w:t>3 Tablespoons/Quart jar. On day 3 expose to light to develop chlorophyll</w:t>
            </w:r>
          </w:p>
        </w:tc>
        <w:tc>
          <w:tcPr>
            <w:tcW w:w="3330" w:type="dxa"/>
            <w:tcBorders>
              <w:top w:val="single" w:sz="6" w:space="0" w:color="auto"/>
              <w:left w:val="single" w:sz="6" w:space="0" w:color="auto"/>
              <w:bottom w:val="single" w:sz="6" w:space="0" w:color="auto"/>
              <w:right w:val="single" w:sz="6" w:space="0" w:color="auto"/>
            </w:tcBorders>
            <w:hideMark/>
          </w:tcPr>
          <w:p w14:paraId="105E6567" w14:textId="77777777" w:rsidR="00531543" w:rsidRDefault="00531543">
            <w:pPr>
              <w:shd w:val="clear" w:color="auto" w:fill="FFFFFF"/>
              <w:spacing w:line="276" w:lineRule="auto"/>
              <w:rPr>
                <w:b/>
                <w:sz w:val="17"/>
                <w:szCs w:val="17"/>
              </w:rPr>
            </w:pPr>
            <w:r>
              <w:rPr>
                <w:b/>
                <w:sz w:val="17"/>
                <w:szCs w:val="17"/>
              </w:rPr>
              <w:t>Salads, sandwiches</w:t>
            </w:r>
          </w:p>
        </w:tc>
      </w:tr>
      <w:tr w:rsidR="00531543" w14:paraId="352AC4A7" w14:textId="77777777" w:rsidTr="00531543">
        <w:trPr>
          <w:trHeight w:hRule="exact" w:val="456"/>
        </w:trPr>
        <w:tc>
          <w:tcPr>
            <w:tcW w:w="990" w:type="dxa"/>
            <w:tcBorders>
              <w:top w:val="single" w:sz="6" w:space="0" w:color="auto"/>
              <w:left w:val="single" w:sz="6" w:space="0" w:color="auto"/>
              <w:bottom w:val="single" w:sz="6" w:space="0" w:color="auto"/>
              <w:right w:val="single" w:sz="6" w:space="0" w:color="auto"/>
            </w:tcBorders>
          </w:tcPr>
          <w:p w14:paraId="0638F458" w14:textId="77777777" w:rsidR="00531543" w:rsidRDefault="00531543">
            <w:pPr>
              <w:shd w:val="clear" w:color="auto" w:fill="FFFFFF"/>
              <w:spacing w:line="276" w:lineRule="auto"/>
              <w:rPr>
                <w:b/>
                <w:sz w:val="17"/>
                <w:szCs w:val="17"/>
              </w:rPr>
            </w:pPr>
            <w:r>
              <w:rPr>
                <w:b/>
                <w:color w:val="000000"/>
                <w:sz w:val="17"/>
                <w:szCs w:val="17"/>
              </w:rPr>
              <w:t>Lentils</w:t>
            </w:r>
          </w:p>
          <w:p w14:paraId="52027B88"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4449E6A6" w14:textId="77777777" w:rsidR="00531543" w:rsidRDefault="00531543">
            <w:pPr>
              <w:shd w:val="clear" w:color="auto" w:fill="FFFFFF"/>
              <w:spacing w:line="276" w:lineRule="auto"/>
              <w:rPr>
                <w:b/>
                <w:sz w:val="17"/>
                <w:szCs w:val="17"/>
              </w:rPr>
            </w:pPr>
            <w:r>
              <w:rPr>
                <w:b/>
                <w:color w:val="000000"/>
                <w:w w:val="96"/>
                <w:sz w:val="17"/>
                <w:szCs w:val="17"/>
              </w:rPr>
              <w:t>8-12 Hours</w:t>
            </w:r>
          </w:p>
          <w:p w14:paraId="62224AC4"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589B2096" w14:textId="77777777" w:rsidR="00531543" w:rsidRDefault="00531543">
            <w:pPr>
              <w:shd w:val="clear" w:color="auto" w:fill="FFFFFF"/>
              <w:spacing w:line="276" w:lineRule="auto"/>
              <w:rPr>
                <w:b/>
                <w:sz w:val="17"/>
                <w:szCs w:val="17"/>
              </w:rPr>
            </w:pPr>
            <w:r>
              <w:rPr>
                <w:b/>
                <w:color w:val="000000"/>
                <w:w w:val="98"/>
                <w:sz w:val="17"/>
                <w:szCs w:val="17"/>
              </w:rPr>
              <w:t>2-3 Times/Day</w:t>
            </w:r>
          </w:p>
          <w:p w14:paraId="523DFD19"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2F23836C" w14:textId="77777777" w:rsidR="00531543" w:rsidRDefault="00531543">
            <w:pPr>
              <w:shd w:val="clear" w:color="auto" w:fill="FFFFFF"/>
              <w:spacing w:line="276" w:lineRule="auto"/>
              <w:rPr>
                <w:b/>
                <w:sz w:val="17"/>
                <w:szCs w:val="17"/>
              </w:rPr>
            </w:pPr>
            <w:r>
              <w:rPr>
                <w:b/>
                <w:color w:val="000000"/>
                <w:w w:val="95"/>
                <w:sz w:val="17"/>
                <w:szCs w:val="17"/>
              </w:rPr>
              <w:t>1-3 Days</w:t>
            </w:r>
          </w:p>
          <w:p w14:paraId="007589D3"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383510FC" w14:textId="77777777" w:rsidR="00531543" w:rsidRDefault="00531543">
            <w:pPr>
              <w:shd w:val="clear" w:color="auto" w:fill="FFFFFF"/>
              <w:spacing w:line="276" w:lineRule="auto"/>
              <w:rPr>
                <w:b/>
                <w:sz w:val="17"/>
                <w:szCs w:val="17"/>
              </w:rPr>
            </w:pPr>
            <w:r>
              <w:rPr>
                <w:b/>
                <w:color w:val="000000"/>
                <w:w w:val="95"/>
                <w:sz w:val="17"/>
                <w:szCs w:val="17"/>
              </w:rPr>
              <w:t>1/3-1/2 cup/Quart jar</w:t>
            </w:r>
          </w:p>
          <w:p w14:paraId="66D96944"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3DA83337" w14:textId="77777777" w:rsidR="00531543" w:rsidRDefault="00531543">
            <w:pPr>
              <w:shd w:val="clear" w:color="auto" w:fill="FFFFFF"/>
              <w:spacing w:line="276" w:lineRule="auto"/>
              <w:rPr>
                <w:b/>
                <w:sz w:val="17"/>
                <w:szCs w:val="17"/>
              </w:rPr>
            </w:pPr>
            <w:r>
              <w:rPr>
                <w:b/>
                <w:color w:val="000000"/>
                <w:w w:val="101"/>
                <w:sz w:val="17"/>
                <w:szCs w:val="17"/>
              </w:rPr>
              <w:t>Salads, juices, vegetable casseroles, soups</w:t>
            </w:r>
          </w:p>
          <w:p w14:paraId="78C192D4" w14:textId="77777777" w:rsidR="00531543" w:rsidRDefault="00531543">
            <w:pPr>
              <w:shd w:val="clear" w:color="auto" w:fill="FFFFFF"/>
              <w:spacing w:line="276" w:lineRule="auto"/>
              <w:rPr>
                <w:b/>
                <w:sz w:val="17"/>
                <w:szCs w:val="17"/>
              </w:rPr>
            </w:pPr>
          </w:p>
        </w:tc>
      </w:tr>
      <w:tr w:rsidR="00531543" w14:paraId="3527888E" w14:textId="77777777" w:rsidTr="00531543">
        <w:trPr>
          <w:trHeight w:hRule="exact" w:val="474"/>
        </w:trPr>
        <w:tc>
          <w:tcPr>
            <w:tcW w:w="990" w:type="dxa"/>
            <w:tcBorders>
              <w:top w:val="single" w:sz="6" w:space="0" w:color="auto"/>
              <w:left w:val="single" w:sz="6" w:space="0" w:color="auto"/>
              <w:bottom w:val="single" w:sz="6" w:space="0" w:color="auto"/>
              <w:right w:val="single" w:sz="6" w:space="0" w:color="auto"/>
            </w:tcBorders>
          </w:tcPr>
          <w:p w14:paraId="44C71B67" w14:textId="77777777" w:rsidR="00531543" w:rsidRDefault="00531543">
            <w:pPr>
              <w:shd w:val="clear" w:color="auto" w:fill="FFFFFF"/>
              <w:spacing w:line="276" w:lineRule="auto"/>
              <w:rPr>
                <w:b/>
                <w:sz w:val="17"/>
                <w:szCs w:val="17"/>
              </w:rPr>
            </w:pPr>
            <w:r>
              <w:rPr>
                <w:b/>
                <w:color w:val="000000"/>
                <w:w w:val="101"/>
                <w:sz w:val="17"/>
                <w:szCs w:val="17"/>
              </w:rPr>
              <w:t>Millet</w:t>
            </w:r>
          </w:p>
          <w:p w14:paraId="25730501"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4893AEE3" w14:textId="77777777" w:rsidR="00531543" w:rsidRDefault="00531543">
            <w:pPr>
              <w:shd w:val="clear" w:color="auto" w:fill="FFFFFF"/>
              <w:spacing w:line="276" w:lineRule="auto"/>
              <w:rPr>
                <w:b/>
                <w:sz w:val="17"/>
                <w:szCs w:val="17"/>
              </w:rPr>
            </w:pPr>
            <w:r>
              <w:rPr>
                <w:b/>
                <w:color w:val="000000"/>
                <w:w w:val="96"/>
                <w:sz w:val="17"/>
                <w:szCs w:val="17"/>
              </w:rPr>
              <w:t>6-10 Hours</w:t>
            </w:r>
          </w:p>
          <w:p w14:paraId="64A904CB"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4329C0C7" w14:textId="77777777" w:rsidR="00531543" w:rsidRDefault="00531543">
            <w:pPr>
              <w:shd w:val="clear" w:color="auto" w:fill="FFFFFF"/>
              <w:spacing w:line="276" w:lineRule="auto"/>
              <w:rPr>
                <w:b/>
                <w:sz w:val="17"/>
                <w:szCs w:val="17"/>
              </w:rPr>
            </w:pPr>
            <w:r>
              <w:rPr>
                <w:b/>
                <w:color w:val="000000"/>
                <w:w w:val="99"/>
                <w:sz w:val="17"/>
                <w:szCs w:val="17"/>
              </w:rPr>
              <w:t>2-3 Times/Day</w:t>
            </w:r>
          </w:p>
          <w:p w14:paraId="33D574C0"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1EECB727" w14:textId="77777777" w:rsidR="00531543" w:rsidRDefault="00531543">
            <w:pPr>
              <w:shd w:val="clear" w:color="auto" w:fill="FFFFFF"/>
              <w:spacing w:line="276" w:lineRule="auto"/>
              <w:rPr>
                <w:b/>
                <w:sz w:val="17"/>
                <w:szCs w:val="17"/>
              </w:rPr>
            </w:pPr>
            <w:r>
              <w:rPr>
                <w:b/>
                <w:color w:val="000000"/>
                <w:w w:val="95"/>
                <w:sz w:val="17"/>
                <w:szCs w:val="17"/>
              </w:rPr>
              <w:t>2-3 Days</w:t>
            </w:r>
          </w:p>
          <w:p w14:paraId="7A3B1EFE"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4920EF95" w14:textId="77777777" w:rsidR="00531543" w:rsidRDefault="00531543">
            <w:pPr>
              <w:shd w:val="clear" w:color="auto" w:fill="FFFFFF"/>
              <w:spacing w:line="276" w:lineRule="auto"/>
              <w:rPr>
                <w:b/>
                <w:sz w:val="17"/>
                <w:szCs w:val="17"/>
              </w:rPr>
            </w:pPr>
            <w:r>
              <w:rPr>
                <w:b/>
                <w:color w:val="000000"/>
                <w:w w:val="97"/>
                <w:sz w:val="17"/>
                <w:szCs w:val="17"/>
              </w:rPr>
              <w:t>2/3 cup/Quart jar.  Harvest with short tails, refrigerate your crop</w:t>
            </w:r>
          </w:p>
          <w:p w14:paraId="0F9403F8" w14:textId="77777777" w:rsidR="00531543" w:rsidRDefault="00531543">
            <w:pPr>
              <w:shd w:val="clear" w:color="auto" w:fill="FFFFFF"/>
              <w:spacing w:line="154" w:lineRule="exact"/>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3C68F698" w14:textId="77777777" w:rsidR="00531543" w:rsidRDefault="00531543">
            <w:pPr>
              <w:shd w:val="clear" w:color="auto" w:fill="FFFFFF"/>
              <w:spacing w:line="276" w:lineRule="auto"/>
              <w:rPr>
                <w:b/>
                <w:sz w:val="17"/>
                <w:szCs w:val="17"/>
              </w:rPr>
            </w:pPr>
            <w:r>
              <w:rPr>
                <w:b/>
                <w:color w:val="000000"/>
                <w:w w:val="101"/>
                <w:sz w:val="17"/>
                <w:szCs w:val="17"/>
              </w:rPr>
              <w:t>salads. juices, vegetable casseroles, soups</w:t>
            </w:r>
          </w:p>
          <w:p w14:paraId="21C8F339" w14:textId="77777777" w:rsidR="00531543" w:rsidRDefault="00531543">
            <w:pPr>
              <w:shd w:val="clear" w:color="auto" w:fill="FFFFFF"/>
              <w:spacing w:line="276" w:lineRule="auto"/>
              <w:rPr>
                <w:b/>
                <w:sz w:val="17"/>
                <w:szCs w:val="17"/>
              </w:rPr>
            </w:pPr>
          </w:p>
        </w:tc>
      </w:tr>
      <w:tr w:rsidR="00531543" w14:paraId="7DDC6031" w14:textId="77777777" w:rsidTr="00531543">
        <w:trPr>
          <w:trHeight w:hRule="exact" w:val="1149"/>
        </w:trPr>
        <w:tc>
          <w:tcPr>
            <w:tcW w:w="990" w:type="dxa"/>
            <w:tcBorders>
              <w:top w:val="single" w:sz="6" w:space="0" w:color="auto"/>
              <w:left w:val="single" w:sz="6" w:space="0" w:color="auto"/>
              <w:bottom w:val="single" w:sz="6" w:space="0" w:color="auto"/>
              <w:right w:val="single" w:sz="6" w:space="0" w:color="auto"/>
            </w:tcBorders>
          </w:tcPr>
          <w:p w14:paraId="48AE87ED" w14:textId="77777777" w:rsidR="00531543" w:rsidRDefault="00531543">
            <w:pPr>
              <w:shd w:val="clear" w:color="auto" w:fill="FFFFFF"/>
              <w:spacing w:line="276" w:lineRule="auto"/>
              <w:rPr>
                <w:b/>
                <w:sz w:val="17"/>
                <w:szCs w:val="17"/>
              </w:rPr>
            </w:pPr>
            <w:r>
              <w:rPr>
                <w:b/>
                <w:color w:val="000000"/>
                <w:w w:val="97"/>
                <w:sz w:val="17"/>
                <w:szCs w:val="17"/>
              </w:rPr>
              <w:t>Mung Bean</w:t>
            </w:r>
          </w:p>
          <w:p w14:paraId="6AA16EDB"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4E26A6A4" w14:textId="77777777" w:rsidR="00531543" w:rsidRDefault="00531543">
            <w:pPr>
              <w:shd w:val="clear" w:color="auto" w:fill="FFFFFF"/>
              <w:spacing w:line="276" w:lineRule="auto"/>
              <w:rPr>
                <w:b/>
                <w:sz w:val="17"/>
                <w:szCs w:val="17"/>
              </w:rPr>
            </w:pPr>
            <w:r>
              <w:rPr>
                <w:b/>
                <w:color w:val="000000"/>
                <w:w w:val="97"/>
                <w:sz w:val="17"/>
                <w:szCs w:val="17"/>
              </w:rPr>
              <w:t>8-12 Hours</w:t>
            </w:r>
          </w:p>
          <w:p w14:paraId="3BD3CEAD"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47AC884E" w14:textId="77777777" w:rsidR="00531543" w:rsidRDefault="00531543">
            <w:pPr>
              <w:shd w:val="clear" w:color="auto" w:fill="FFFFFF"/>
              <w:spacing w:line="276" w:lineRule="auto"/>
              <w:rPr>
                <w:b/>
                <w:sz w:val="17"/>
                <w:szCs w:val="17"/>
              </w:rPr>
            </w:pPr>
            <w:r>
              <w:rPr>
                <w:b/>
                <w:color w:val="000000"/>
                <w:w w:val="99"/>
                <w:sz w:val="17"/>
                <w:szCs w:val="17"/>
              </w:rPr>
              <w:t>3-4 Times/Day</w:t>
            </w:r>
          </w:p>
          <w:p w14:paraId="40F600C9"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388900CD" w14:textId="77777777" w:rsidR="00531543" w:rsidRDefault="00531543">
            <w:pPr>
              <w:shd w:val="clear" w:color="auto" w:fill="FFFFFF"/>
              <w:spacing w:line="276" w:lineRule="auto"/>
              <w:rPr>
                <w:b/>
                <w:sz w:val="17"/>
                <w:szCs w:val="17"/>
              </w:rPr>
            </w:pPr>
            <w:r>
              <w:rPr>
                <w:b/>
                <w:color w:val="000000"/>
                <w:w w:val="95"/>
                <w:sz w:val="17"/>
                <w:szCs w:val="17"/>
              </w:rPr>
              <w:t>2-6 Days</w:t>
            </w:r>
          </w:p>
          <w:p w14:paraId="7AF093E2"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7A663604" w14:textId="77777777" w:rsidR="00531543" w:rsidRDefault="00531543">
            <w:pPr>
              <w:shd w:val="clear" w:color="auto" w:fill="FFFFFF"/>
              <w:spacing w:line="276" w:lineRule="auto"/>
              <w:rPr>
                <w:b/>
                <w:sz w:val="17"/>
                <w:szCs w:val="17"/>
              </w:rPr>
            </w:pPr>
            <w:r>
              <w:rPr>
                <w:b/>
                <w:color w:val="000000"/>
                <w:w w:val="95"/>
                <w:sz w:val="17"/>
                <w:szCs w:val="17"/>
              </w:rPr>
              <w:t>1/4-1/3 cup/Quart jar. Grow in dark, allow to soak for a minute when rinsing.  To develop longer roots, stress by putting weight on your sprouts starting at day 3 and lessening the weight each day*</w:t>
            </w:r>
          </w:p>
          <w:p w14:paraId="3E332D77"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4C640B5E" w14:textId="77777777" w:rsidR="00531543" w:rsidRDefault="00531543">
            <w:pPr>
              <w:shd w:val="clear" w:color="auto" w:fill="FFFFFF"/>
              <w:spacing w:line="276" w:lineRule="auto"/>
              <w:rPr>
                <w:b/>
                <w:sz w:val="17"/>
                <w:szCs w:val="17"/>
              </w:rPr>
            </w:pPr>
            <w:r>
              <w:rPr>
                <w:b/>
                <w:color w:val="000000"/>
                <w:sz w:val="17"/>
                <w:szCs w:val="17"/>
              </w:rPr>
              <w:t>Salads, omelets, soups, Asian dishes, snacks</w:t>
            </w:r>
          </w:p>
          <w:p w14:paraId="3514E686" w14:textId="77777777" w:rsidR="00531543" w:rsidRDefault="00531543">
            <w:pPr>
              <w:shd w:val="clear" w:color="auto" w:fill="FFFFFF"/>
              <w:spacing w:line="276" w:lineRule="auto"/>
              <w:rPr>
                <w:b/>
                <w:sz w:val="17"/>
                <w:szCs w:val="17"/>
              </w:rPr>
            </w:pPr>
          </w:p>
        </w:tc>
      </w:tr>
      <w:tr w:rsidR="00531543" w14:paraId="17BA2453" w14:textId="77777777" w:rsidTr="00531543">
        <w:trPr>
          <w:trHeight w:hRule="exact" w:val="528"/>
        </w:trPr>
        <w:tc>
          <w:tcPr>
            <w:tcW w:w="990" w:type="dxa"/>
            <w:tcBorders>
              <w:top w:val="single" w:sz="6" w:space="0" w:color="auto"/>
              <w:left w:val="single" w:sz="6" w:space="0" w:color="auto"/>
              <w:bottom w:val="single" w:sz="6" w:space="0" w:color="auto"/>
              <w:right w:val="single" w:sz="6" w:space="0" w:color="auto"/>
            </w:tcBorders>
          </w:tcPr>
          <w:p w14:paraId="0A633CE1" w14:textId="77777777" w:rsidR="00531543" w:rsidRDefault="00531543">
            <w:pPr>
              <w:shd w:val="clear" w:color="auto" w:fill="FFFFFF"/>
              <w:spacing w:line="276" w:lineRule="auto"/>
              <w:rPr>
                <w:b/>
                <w:sz w:val="17"/>
                <w:szCs w:val="17"/>
              </w:rPr>
            </w:pPr>
            <w:r>
              <w:rPr>
                <w:b/>
                <w:color w:val="000000"/>
                <w:w w:val="99"/>
                <w:sz w:val="17"/>
                <w:szCs w:val="17"/>
              </w:rPr>
              <w:t>Mustard</w:t>
            </w:r>
          </w:p>
          <w:p w14:paraId="1C2327A2" w14:textId="77777777" w:rsidR="00531543" w:rsidRDefault="00531543">
            <w:pPr>
              <w:shd w:val="clear" w:color="auto" w:fill="FFFFFF"/>
              <w:spacing w:line="154" w:lineRule="exact"/>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0BB4258E" w14:textId="77777777" w:rsidR="00531543" w:rsidRDefault="00531543">
            <w:pPr>
              <w:shd w:val="clear" w:color="auto" w:fill="FFFFFF"/>
              <w:spacing w:line="276" w:lineRule="auto"/>
              <w:rPr>
                <w:b/>
                <w:sz w:val="17"/>
                <w:szCs w:val="17"/>
              </w:rPr>
            </w:pPr>
            <w:r>
              <w:rPr>
                <w:b/>
                <w:color w:val="000000"/>
                <w:sz w:val="17"/>
                <w:szCs w:val="17"/>
              </w:rPr>
              <w:t>4-12 Hours</w:t>
            </w:r>
          </w:p>
          <w:p w14:paraId="191178CD"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4E541D80" w14:textId="77777777" w:rsidR="00531543" w:rsidRDefault="00531543">
            <w:pPr>
              <w:shd w:val="clear" w:color="auto" w:fill="FFFFFF"/>
              <w:spacing w:line="276" w:lineRule="auto"/>
              <w:rPr>
                <w:b/>
                <w:sz w:val="17"/>
                <w:szCs w:val="17"/>
              </w:rPr>
            </w:pPr>
            <w:r>
              <w:rPr>
                <w:b/>
                <w:color w:val="000000"/>
                <w:w w:val="98"/>
                <w:sz w:val="17"/>
                <w:szCs w:val="17"/>
              </w:rPr>
              <w:t>2-3 Times/Day</w:t>
            </w:r>
          </w:p>
          <w:p w14:paraId="0BFC86DA"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71CE1A61" w14:textId="77777777" w:rsidR="00531543" w:rsidRDefault="00531543">
            <w:pPr>
              <w:shd w:val="clear" w:color="auto" w:fill="FFFFFF"/>
              <w:spacing w:line="276" w:lineRule="auto"/>
              <w:rPr>
                <w:b/>
                <w:sz w:val="17"/>
                <w:szCs w:val="17"/>
              </w:rPr>
            </w:pPr>
            <w:r>
              <w:rPr>
                <w:b/>
                <w:color w:val="000000"/>
                <w:w w:val="93"/>
                <w:sz w:val="17"/>
                <w:szCs w:val="17"/>
              </w:rPr>
              <w:t>5-6 Days</w:t>
            </w:r>
          </w:p>
          <w:p w14:paraId="0AD6FC7E"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hideMark/>
          </w:tcPr>
          <w:p w14:paraId="74A12DFC" w14:textId="77777777" w:rsidR="00531543" w:rsidRDefault="00531543">
            <w:pPr>
              <w:shd w:val="clear" w:color="auto" w:fill="FFFFFF"/>
              <w:spacing w:line="276" w:lineRule="auto"/>
              <w:rPr>
                <w:b/>
                <w:sz w:val="17"/>
                <w:szCs w:val="17"/>
              </w:rPr>
            </w:pPr>
            <w:r>
              <w:rPr>
                <w:b/>
                <w:color w:val="000000"/>
                <w:w w:val="98"/>
                <w:sz w:val="17"/>
                <w:szCs w:val="17"/>
              </w:rPr>
              <w:t>3 Tablespoons/Quart jar. Expose to light on day 3</w:t>
            </w:r>
          </w:p>
        </w:tc>
        <w:tc>
          <w:tcPr>
            <w:tcW w:w="3330" w:type="dxa"/>
            <w:tcBorders>
              <w:top w:val="single" w:sz="6" w:space="0" w:color="auto"/>
              <w:left w:val="single" w:sz="6" w:space="0" w:color="auto"/>
              <w:bottom w:val="single" w:sz="6" w:space="0" w:color="auto"/>
              <w:right w:val="single" w:sz="6" w:space="0" w:color="auto"/>
            </w:tcBorders>
          </w:tcPr>
          <w:p w14:paraId="666E0FEF" w14:textId="77777777" w:rsidR="00531543" w:rsidRDefault="00531543">
            <w:pPr>
              <w:shd w:val="clear" w:color="auto" w:fill="FFFFFF"/>
              <w:spacing w:line="276" w:lineRule="auto"/>
              <w:rPr>
                <w:b/>
                <w:sz w:val="17"/>
                <w:szCs w:val="17"/>
              </w:rPr>
            </w:pPr>
            <w:r>
              <w:rPr>
                <w:b/>
                <w:color w:val="000000"/>
                <w:w w:val="99"/>
                <w:sz w:val="17"/>
                <w:szCs w:val="17"/>
              </w:rPr>
              <w:t>Salads, juices</w:t>
            </w:r>
          </w:p>
          <w:p w14:paraId="2766398A" w14:textId="77777777" w:rsidR="00531543" w:rsidRDefault="00531543">
            <w:pPr>
              <w:shd w:val="clear" w:color="auto" w:fill="FFFFFF"/>
              <w:spacing w:line="276" w:lineRule="auto"/>
              <w:rPr>
                <w:b/>
                <w:sz w:val="17"/>
                <w:szCs w:val="17"/>
              </w:rPr>
            </w:pPr>
          </w:p>
        </w:tc>
      </w:tr>
      <w:tr w:rsidR="00531543" w14:paraId="57A90CE8" w14:textId="77777777" w:rsidTr="00531543">
        <w:trPr>
          <w:trHeight w:hRule="exact" w:val="438"/>
        </w:trPr>
        <w:tc>
          <w:tcPr>
            <w:tcW w:w="990" w:type="dxa"/>
            <w:tcBorders>
              <w:top w:val="single" w:sz="6" w:space="0" w:color="auto"/>
              <w:left w:val="single" w:sz="6" w:space="0" w:color="auto"/>
              <w:bottom w:val="single" w:sz="6" w:space="0" w:color="auto"/>
              <w:right w:val="single" w:sz="6" w:space="0" w:color="auto"/>
            </w:tcBorders>
          </w:tcPr>
          <w:p w14:paraId="5B1038AD" w14:textId="77777777" w:rsidR="00531543" w:rsidRDefault="00531543">
            <w:pPr>
              <w:shd w:val="clear" w:color="auto" w:fill="FFFFFF"/>
              <w:spacing w:line="276" w:lineRule="auto"/>
              <w:rPr>
                <w:b/>
                <w:sz w:val="17"/>
                <w:szCs w:val="17"/>
              </w:rPr>
            </w:pPr>
            <w:r>
              <w:rPr>
                <w:b/>
                <w:color w:val="000000"/>
                <w:w w:val="98"/>
                <w:sz w:val="17"/>
                <w:szCs w:val="17"/>
              </w:rPr>
              <w:t>Oats</w:t>
            </w:r>
          </w:p>
          <w:p w14:paraId="185B2B5A"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7C9AE1C0" w14:textId="77777777" w:rsidR="00531543" w:rsidRDefault="00531543">
            <w:pPr>
              <w:shd w:val="clear" w:color="auto" w:fill="FFFFFF"/>
              <w:spacing w:line="276" w:lineRule="auto"/>
              <w:rPr>
                <w:b/>
                <w:sz w:val="17"/>
                <w:szCs w:val="17"/>
              </w:rPr>
            </w:pPr>
            <w:r>
              <w:rPr>
                <w:b/>
                <w:color w:val="000000"/>
                <w:w w:val="97"/>
                <w:sz w:val="17"/>
                <w:szCs w:val="17"/>
              </w:rPr>
              <w:t>1/2 -1 hour</w:t>
            </w:r>
          </w:p>
          <w:p w14:paraId="5CD37C95"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385F4775" w14:textId="77777777" w:rsidR="00531543" w:rsidRDefault="00531543">
            <w:pPr>
              <w:shd w:val="clear" w:color="auto" w:fill="FFFFFF"/>
              <w:spacing w:line="276" w:lineRule="auto"/>
              <w:rPr>
                <w:b/>
                <w:sz w:val="17"/>
                <w:szCs w:val="17"/>
              </w:rPr>
            </w:pPr>
            <w:r>
              <w:rPr>
                <w:b/>
                <w:color w:val="000000"/>
                <w:w w:val="98"/>
                <w:sz w:val="17"/>
                <w:szCs w:val="17"/>
              </w:rPr>
              <w:t>2 Times/Day</w:t>
            </w:r>
          </w:p>
          <w:p w14:paraId="3A45197D"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07EF9CEA" w14:textId="77777777" w:rsidR="00531543" w:rsidRDefault="00531543">
            <w:pPr>
              <w:shd w:val="clear" w:color="auto" w:fill="FFFFFF"/>
              <w:spacing w:line="276" w:lineRule="auto"/>
              <w:rPr>
                <w:b/>
                <w:sz w:val="17"/>
                <w:szCs w:val="17"/>
              </w:rPr>
            </w:pPr>
            <w:r>
              <w:rPr>
                <w:b/>
                <w:color w:val="000000"/>
                <w:w w:val="95"/>
                <w:sz w:val="17"/>
                <w:szCs w:val="17"/>
              </w:rPr>
              <w:t>1-3 Days</w:t>
            </w:r>
          </w:p>
          <w:p w14:paraId="0E6381F2"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hideMark/>
          </w:tcPr>
          <w:p w14:paraId="1A7CD897" w14:textId="197185B4" w:rsidR="00531543" w:rsidRDefault="00531543">
            <w:pPr>
              <w:shd w:val="clear" w:color="auto" w:fill="FFFFFF"/>
              <w:spacing w:line="276" w:lineRule="auto"/>
              <w:rPr>
                <w:b/>
                <w:sz w:val="17"/>
                <w:szCs w:val="17"/>
              </w:rPr>
            </w:pPr>
            <w:r>
              <w:rPr>
                <w:b/>
                <w:color w:val="000000"/>
                <w:w w:val="95"/>
                <w:sz w:val="17"/>
                <w:szCs w:val="17"/>
              </w:rPr>
              <w:t>See</w:t>
            </w:r>
            <w:r w:rsidR="00A07560">
              <w:rPr>
                <w:b/>
                <w:color w:val="000000"/>
                <w:w w:val="95"/>
                <w:sz w:val="17"/>
                <w:szCs w:val="17"/>
              </w:rPr>
              <w:t xml:space="preserve"> special instructions </w:t>
            </w:r>
            <w:r>
              <w:rPr>
                <w:b/>
                <w:color w:val="000000"/>
                <w:w w:val="95"/>
                <w:sz w:val="17"/>
                <w:szCs w:val="17"/>
              </w:rPr>
              <w:t>for Barley above</w:t>
            </w:r>
          </w:p>
        </w:tc>
        <w:tc>
          <w:tcPr>
            <w:tcW w:w="3330" w:type="dxa"/>
            <w:tcBorders>
              <w:top w:val="single" w:sz="6" w:space="0" w:color="auto"/>
              <w:left w:val="single" w:sz="6" w:space="0" w:color="auto"/>
              <w:bottom w:val="single" w:sz="6" w:space="0" w:color="auto"/>
              <w:right w:val="single" w:sz="6" w:space="0" w:color="auto"/>
            </w:tcBorders>
          </w:tcPr>
          <w:p w14:paraId="428DCAC2" w14:textId="77777777" w:rsidR="00531543" w:rsidRDefault="00531543">
            <w:pPr>
              <w:shd w:val="clear" w:color="auto" w:fill="FFFFFF"/>
              <w:spacing w:line="276" w:lineRule="auto"/>
              <w:rPr>
                <w:b/>
                <w:sz w:val="17"/>
                <w:szCs w:val="17"/>
              </w:rPr>
            </w:pPr>
            <w:r>
              <w:rPr>
                <w:b/>
                <w:color w:val="000000"/>
                <w:w w:val="101"/>
                <w:sz w:val="17"/>
                <w:szCs w:val="17"/>
              </w:rPr>
              <w:t>Breads, flour, granola, snacks, etc.</w:t>
            </w:r>
          </w:p>
          <w:p w14:paraId="54A84D44" w14:textId="77777777" w:rsidR="00531543" w:rsidRDefault="00531543">
            <w:pPr>
              <w:shd w:val="clear" w:color="auto" w:fill="FFFFFF"/>
              <w:spacing w:line="276" w:lineRule="auto"/>
              <w:rPr>
                <w:b/>
                <w:sz w:val="17"/>
                <w:szCs w:val="17"/>
              </w:rPr>
            </w:pPr>
          </w:p>
        </w:tc>
      </w:tr>
      <w:tr w:rsidR="00531543" w14:paraId="76D87B7A" w14:textId="77777777" w:rsidTr="00531543">
        <w:trPr>
          <w:trHeight w:hRule="exact" w:val="483"/>
        </w:trPr>
        <w:tc>
          <w:tcPr>
            <w:tcW w:w="990" w:type="dxa"/>
            <w:tcBorders>
              <w:top w:val="single" w:sz="6" w:space="0" w:color="auto"/>
              <w:left w:val="single" w:sz="6" w:space="0" w:color="auto"/>
              <w:bottom w:val="single" w:sz="6" w:space="0" w:color="auto"/>
              <w:right w:val="single" w:sz="6" w:space="0" w:color="auto"/>
            </w:tcBorders>
          </w:tcPr>
          <w:p w14:paraId="0B610D01" w14:textId="77777777" w:rsidR="00531543" w:rsidRDefault="00531543">
            <w:pPr>
              <w:shd w:val="clear" w:color="auto" w:fill="FFFFFF"/>
              <w:rPr>
                <w:b/>
                <w:sz w:val="17"/>
                <w:szCs w:val="17"/>
              </w:rPr>
            </w:pPr>
            <w:r>
              <w:rPr>
                <w:b/>
                <w:color w:val="000000"/>
                <w:spacing w:val="-1"/>
                <w:w w:val="104"/>
                <w:sz w:val="17"/>
                <w:szCs w:val="17"/>
              </w:rPr>
              <w:t>Peas</w:t>
            </w:r>
          </w:p>
          <w:p w14:paraId="253CA858"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23130EAA" w14:textId="77777777" w:rsidR="00531543" w:rsidRDefault="00531543">
            <w:pPr>
              <w:shd w:val="clear" w:color="auto" w:fill="FFFFFF"/>
              <w:spacing w:line="276" w:lineRule="auto"/>
              <w:rPr>
                <w:b/>
                <w:sz w:val="17"/>
                <w:szCs w:val="17"/>
              </w:rPr>
            </w:pPr>
            <w:r>
              <w:rPr>
                <w:b/>
                <w:color w:val="000000"/>
                <w:w w:val="99"/>
                <w:sz w:val="17"/>
                <w:szCs w:val="17"/>
              </w:rPr>
              <w:t>8-12 Hours</w:t>
            </w:r>
          </w:p>
          <w:p w14:paraId="2D26494E"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30D6FBFF" w14:textId="77777777" w:rsidR="00531543" w:rsidRDefault="00531543">
            <w:pPr>
              <w:shd w:val="clear" w:color="auto" w:fill="FFFFFF"/>
              <w:spacing w:line="276" w:lineRule="auto"/>
              <w:rPr>
                <w:b/>
                <w:sz w:val="17"/>
                <w:szCs w:val="17"/>
              </w:rPr>
            </w:pPr>
            <w:r>
              <w:rPr>
                <w:b/>
                <w:color w:val="000000"/>
                <w:w w:val="99"/>
                <w:sz w:val="17"/>
                <w:szCs w:val="17"/>
              </w:rPr>
              <w:t>2-3 Times/Day</w:t>
            </w:r>
          </w:p>
          <w:p w14:paraId="428E2421"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620CCC32" w14:textId="77777777" w:rsidR="00531543" w:rsidRDefault="00531543">
            <w:pPr>
              <w:shd w:val="clear" w:color="auto" w:fill="FFFFFF"/>
              <w:spacing w:line="276" w:lineRule="auto"/>
              <w:rPr>
                <w:b/>
                <w:sz w:val="17"/>
                <w:szCs w:val="17"/>
              </w:rPr>
            </w:pPr>
            <w:r>
              <w:rPr>
                <w:b/>
                <w:color w:val="000000"/>
                <w:w w:val="95"/>
                <w:sz w:val="17"/>
                <w:szCs w:val="17"/>
              </w:rPr>
              <w:t>2-3 Days</w:t>
            </w:r>
          </w:p>
          <w:p w14:paraId="20027B93"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1A4B6EFA" w14:textId="77777777" w:rsidR="00531543" w:rsidRDefault="00531543">
            <w:pPr>
              <w:shd w:val="clear" w:color="auto" w:fill="FFFFFF"/>
              <w:spacing w:line="276" w:lineRule="auto"/>
              <w:rPr>
                <w:b/>
                <w:sz w:val="17"/>
                <w:szCs w:val="17"/>
              </w:rPr>
            </w:pPr>
            <w:r>
              <w:rPr>
                <w:b/>
                <w:color w:val="000000"/>
                <w:w w:val="97"/>
                <w:sz w:val="17"/>
                <w:szCs w:val="17"/>
              </w:rPr>
              <w:t>1/2</w:t>
            </w:r>
            <w:r>
              <w:rPr>
                <w:b/>
                <w:sz w:val="17"/>
                <w:szCs w:val="17"/>
              </w:rPr>
              <w:t xml:space="preserve"> cup/Quart jar</w:t>
            </w:r>
          </w:p>
          <w:p w14:paraId="5AED259D"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56C8EC19" w14:textId="77777777" w:rsidR="00531543" w:rsidRDefault="00531543">
            <w:pPr>
              <w:shd w:val="clear" w:color="auto" w:fill="FFFFFF"/>
              <w:spacing w:line="276" w:lineRule="auto"/>
              <w:rPr>
                <w:b/>
                <w:sz w:val="17"/>
                <w:szCs w:val="17"/>
              </w:rPr>
            </w:pPr>
            <w:r>
              <w:rPr>
                <w:b/>
                <w:color w:val="000000"/>
                <w:w w:val="101"/>
                <w:sz w:val="17"/>
                <w:szCs w:val="17"/>
              </w:rPr>
              <w:t>Salads, soups, omelets, snacks</w:t>
            </w:r>
          </w:p>
          <w:p w14:paraId="751662C8" w14:textId="77777777" w:rsidR="00531543" w:rsidRDefault="00531543">
            <w:pPr>
              <w:shd w:val="clear" w:color="auto" w:fill="FFFFFF"/>
              <w:spacing w:line="276" w:lineRule="auto"/>
              <w:rPr>
                <w:b/>
                <w:sz w:val="17"/>
                <w:szCs w:val="17"/>
              </w:rPr>
            </w:pPr>
          </w:p>
        </w:tc>
      </w:tr>
      <w:tr w:rsidR="00531543" w14:paraId="5257F33A" w14:textId="77777777" w:rsidTr="00531543">
        <w:trPr>
          <w:trHeight w:hRule="exact" w:val="519"/>
        </w:trPr>
        <w:tc>
          <w:tcPr>
            <w:tcW w:w="990" w:type="dxa"/>
            <w:tcBorders>
              <w:top w:val="single" w:sz="6" w:space="0" w:color="auto"/>
              <w:left w:val="single" w:sz="6" w:space="0" w:color="auto"/>
              <w:bottom w:val="single" w:sz="6" w:space="0" w:color="auto"/>
              <w:right w:val="single" w:sz="6" w:space="0" w:color="auto"/>
            </w:tcBorders>
          </w:tcPr>
          <w:p w14:paraId="6A05FC04" w14:textId="77777777" w:rsidR="00531543" w:rsidRDefault="00531543">
            <w:pPr>
              <w:shd w:val="clear" w:color="auto" w:fill="FFFFFF"/>
              <w:spacing w:line="276" w:lineRule="auto"/>
              <w:rPr>
                <w:b/>
                <w:sz w:val="17"/>
                <w:szCs w:val="17"/>
              </w:rPr>
            </w:pPr>
            <w:r>
              <w:rPr>
                <w:b/>
                <w:color w:val="000000"/>
                <w:w w:val="99"/>
                <w:sz w:val="17"/>
                <w:szCs w:val="17"/>
              </w:rPr>
              <w:t>Radish</w:t>
            </w:r>
          </w:p>
          <w:p w14:paraId="02A219AC"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1FBF8466" w14:textId="77777777" w:rsidR="00531543" w:rsidRDefault="00531543">
            <w:pPr>
              <w:shd w:val="clear" w:color="auto" w:fill="FFFFFF"/>
              <w:spacing w:line="276" w:lineRule="auto"/>
              <w:rPr>
                <w:b/>
                <w:sz w:val="17"/>
                <w:szCs w:val="17"/>
              </w:rPr>
            </w:pPr>
            <w:r>
              <w:rPr>
                <w:b/>
                <w:color w:val="000000"/>
                <w:w w:val="97"/>
                <w:sz w:val="17"/>
                <w:szCs w:val="17"/>
              </w:rPr>
              <w:t>6-12 Hours</w:t>
            </w:r>
          </w:p>
          <w:p w14:paraId="1146F748"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6A892E71" w14:textId="77777777" w:rsidR="00531543" w:rsidRDefault="00531543">
            <w:pPr>
              <w:shd w:val="clear" w:color="auto" w:fill="FFFFFF"/>
              <w:spacing w:line="276" w:lineRule="auto"/>
              <w:rPr>
                <w:b/>
                <w:sz w:val="17"/>
                <w:szCs w:val="17"/>
              </w:rPr>
            </w:pPr>
            <w:r>
              <w:rPr>
                <w:b/>
                <w:color w:val="000000"/>
                <w:w w:val="98"/>
                <w:sz w:val="17"/>
                <w:szCs w:val="17"/>
              </w:rPr>
              <w:t>2-3 Times/Day</w:t>
            </w:r>
          </w:p>
          <w:p w14:paraId="2BC7821D"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1FD75CF1" w14:textId="77777777" w:rsidR="00531543" w:rsidRDefault="00531543">
            <w:pPr>
              <w:shd w:val="clear" w:color="auto" w:fill="FFFFFF"/>
              <w:spacing w:line="276" w:lineRule="auto"/>
              <w:rPr>
                <w:b/>
                <w:sz w:val="17"/>
                <w:szCs w:val="17"/>
              </w:rPr>
            </w:pPr>
            <w:r>
              <w:rPr>
                <w:b/>
                <w:color w:val="000000"/>
                <w:w w:val="95"/>
                <w:sz w:val="17"/>
                <w:szCs w:val="17"/>
              </w:rPr>
              <w:t>3-6 Days</w:t>
            </w:r>
          </w:p>
          <w:p w14:paraId="24154B31"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hideMark/>
          </w:tcPr>
          <w:p w14:paraId="5FF24EC5" w14:textId="77777777" w:rsidR="00531543" w:rsidRDefault="00531543">
            <w:pPr>
              <w:shd w:val="clear" w:color="auto" w:fill="FFFFFF"/>
              <w:spacing w:line="276" w:lineRule="auto"/>
              <w:rPr>
                <w:b/>
                <w:sz w:val="17"/>
                <w:szCs w:val="17"/>
              </w:rPr>
            </w:pPr>
            <w:r>
              <w:rPr>
                <w:b/>
                <w:color w:val="000000"/>
                <w:w w:val="95"/>
                <w:sz w:val="17"/>
                <w:szCs w:val="17"/>
              </w:rPr>
              <w:t>3 Tablespoons/Quart jar. Expose to light during last day to develop chlorophyll</w:t>
            </w:r>
          </w:p>
        </w:tc>
        <w:tc>
          <w:tcPr>
            <w:tcW w:w="3330" w:type="dxa"/>
            <w:tcBorders>
              <w:top w:val="single" w:sz="6" w:space="0" w:color="auto"/>
              <w:left w:val="single" w:sz="6" w:space="0" w:color="auto"/>
              <w:bottom w:val="single" w:sz="6" w:space="0" w:color="auto"/>
              <w:right w:val="single" w:sz="6" w:space="0" w:color="auto"/>
            </w:tcBorders>
          </w:tcPr>
          <w:p w14:paraId="6DC4CFB4" w14:textId="77777777" w:rsidR="00531543" w:rsidRDefault="00531543">
            <w:pPr>
              <w:shd w:val="clear" w:color="auto" w:fill="FFFFFF"/>
              <w:spacing w:line="276" w:lineRule="auto"/>
              <w:rPr>
                <w:b/>
                <w:sz w:val="17"/>
                <w:szCs w:val="17"/>
              </w:rPr>
            </w:pPr>
            <w:r>
              <w:rPr>
                <w:b/>
                <w:color w:val="000000"/>
                <w:w w:val="101"/>
                <w:sz w:val="17"/>
                <w:szCs w:val="17"/>
              </w:rPr>
              <w:t>Sandwiches, salads, juices</w:t>
            </w:r>
          </w:p>
          <w:p w14:paraId="32611B10" w14:textId="77777777" w:rsidR="00531543" w:rsidRDefault="00531543">
            <w:pPr>
              <w:shd w:val="clear" w:color="auto" w:fill="FFFFFF"/>
              <w:spacing w:line="276" w:lineRule="auto"/>
              <w:rPr>
                <w:b/>
                <w:sz w:val="17"/>
                <w:szCs w:val="17"/>
              </w:rPr>
            </w:pPr>
          </w:p>
        </w:tc>
      </w:tr>
      <w:tr w:rsidR="00531543" w14:paraId="0353A9BA" w14:textId="77777777" w:rsidTr="00531543">
        <w:trPr>
          <w:trHeight w:hRule="exact" w:val="726"/>
        </w:trPr>
        <w:tc>
          <w:tcPr>
            <w:tcW w:w="990" w:type="dxa"/>
            <w:tcBorders>
              <w:top w:val="single" w:sz="6" w:space="0" w:color="auto"/>
              <w:left w:val="single" w:sz="6" w:space="0" w:color="auto"/>
              <w:bottom w:val="single" w:sz="6" w:space="0" w:color="auto"/>
              <w:right w:val="single" w:sz="6" w:space="0" w:color="auto"/>
            </w:tcBorders>
            <w:hideMark/>
          </w:tcPr>
          <w:p w14:paraId="131ADDAD" w14:textId="77777777" w:rsidR="00531543" w:rsidRDefault="00531543">
            <w:pPr>
              <w:shd w:val="clear" w:color="auto" w:fill="FFFFFF"/>
              <w:spacing w:line="276" w:lineRule="auto"/>
              <w:rPr>
                <w:b/>
                <w:sz w:val="17"/>
                <w:szCs w:val="17"/>
              </w:rPr>
            </w:pPr>
            <w:r>
              <w:rPr>
                <w:b/>
                <w:sz w:val="17"/>
                <w:szCs w:val="17"/>
              </w:rPr>
              <w:t>Rice, Short Grain, Brown</w:t>
            </w:r>
          </w:p>
        </w:tc>
        <w:tc>
          <w:tcPr>
            <w:tcW w:w="996" w:type="dxa"/>
            <w:tcBorders>
              <w:top w:val="single" w:sz="6" w:space="0" w:color="auto"/>
              <w:left w:val="single" w:sz="6" w:space="0" w:color="auto"/>
              <w:bottom w:val="single" w:sz="6" w:space="0" w:color="auto"/>
              <w:right w:val="single" w:sz="6" w:space="0" w:color="auto"/>
            </w:tcBorders>
          </w:tcPr>
          <w:p w14:paraId="08B6F504" w14:textId="77777777" w:rsidR="00531543" w:rsidRDefault="00531543">
            <w:pPr>
              <w:shd w:val="clear" w:color="auto" w:fill="FFFFFF"/>
              <w:spacing w:line="276" w:lineRule="auto"/>
              <w:rPr>
                <w:b/>
                <w:sz w:val="17"/>
                <w:szCs w:val="17"/>
              </w:rPr>
            </w:pPr>
            <w:r>
              <w:rPr>
                <w:b/>
                <w:sz w:val="17"/>
                <w:szCs w:val="17"/>
              </w:rPr>
              <w:t>8-12 Hours</w:t>
            </w:r>
          </w:p>
          <w:p w14:paraId="6DE252A6"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hideMark/>
          </w:tcPr>
          <w:p w14:paraId="1E898CFD" w14:textId="77777777" w:rsidR="00531543" w:rsidRDefault="00531543">
            <w:pPr>
              <w:shd w:val="clear" w:color="auto" w:fill="FFFFFF"/>
              <w:spacing w:line="276" w:lineRule="auto"/>
              <w:rPr>
                <w:b/>
                <w:sz w:val="17"/>
                <w:szCs w:val="17"/>
              </w:rPr>
            </w:pPr>
            <w:r>
              <w:rPr>
                <w:b/>
                <w:sz w:val="17"/>
                <w:szCs w:val="17"/>
              </w:rPr>
              <w:t>2-3 Times/Day</w:t>
            </w:r>
          </w:p>
        </w:tc>
        <w:tc>
          <w:tcPr>
            <w:tcW w:w="1065" w:type="dxa"/>
            <w:tcBorders>
              <w:top w:val="single" w:sz="6" w:space="0" w:color="auto"/>
              <w:left w:val="single" w:sz="6" w:space="0" w:color="auto"/>
              <w:bottom w:val="single" w:sz="6" w:space="0" w:color="auto"/>
              <w:right w:val="single" w:sz="6" w:space="0" w:color="auto"/>
            </w:tcBorders>
            <w:hideMark/>
          </w:tcPr>
          <w:p w14:paraId="1DF281EE" w14:textId="77777777" w:rsidR="00531543" w:rsidRDefault="00531543">
            <w:pPr>
              <w:shd w:val="clear" w:color="auto" w:fill="FFFFFF"/>
              <w:spacing w:line="276" w:lineRule="auto"/>
              <w:rPr>
                <w:b/>
                <w:sz w:val="17"/>
                <w:szCs w:val="17"/>
              </w:rPr>
            </w:pPr>
            <w:r>
              <w:rPr>
                <w:b/>
                <w:sz w:val="17"/>
                <w:szCs w:val="17"/>
              </w:rPr>
              <w:t>2-3 Days</w:t>
            </w:r>
          </w:p>
        </w:tc>
        <w:tc>
          <w:tcPr>
            <w:tcW w:w="3326" w:type="dxa"/>
            <w:tcBorders>
              <w:top w:val="single" w:sz="6" w:space="0" w:color="auto"/>
              <w:left w:val="single" w:sz="6" w:space="0" w:color="auto"/>
              <w:bottom w:val="single" w:sz="6" w:space="0" w:color="auto"/>
              <w:right w:val="single" w:sz="6" w:space="0" w:color="auto"/>
            </w:tcBorders>
            <w:hideMark/>
          </w:tcPr>
          <w:p w14:paraId="7B6F4DE4" w14:textId="77777777" w:rsidR="00531543" w:rsidRDefault="00531543">
            <w:pPr>
              <w:shd w:val="clear" w:color="auto" w:fill="FFFFFF"/>
              <w:spacing w:line="276" w:lineRule="auto"/>
              <w:rPr>
                <w:b/>
                <w:sz w:val="17"/>
                <w:szCs w:val="17"/>
              </w:rPr>
            </w:pPr>
            <w:r>
              <w:rPr>
                <w:b/>
                <w:sz w:val="17"/>
                <w:szCs w:val="17"/>
              </w:rPr>
              <w:t>1/3-1 cup (or more) rice/Quart jar.  Do not expose to light. Harvest with short tails.  Refrigerate.  Cook before serving</w:t>
            </w:r>
          </w:p>
        </w:tc>
        <w:tc>
          <w:tcPr>
            <w:tcW w:w="3330" w:type="dxa"/>
            <w:tcBorders>
              <w:top w:val="single" w:sz="6" w:space="0" w:color="auto"/>
              <w:left w:val="single" w:sz="6" w:space="0" w:color="auto"/>
              <w:bottom w:val="single" w:sz="6" w:space="0" w:color="auto"/>
              <w:right w:val="single" w:sz="6" w:space="0" w:color="auto"/>
            </w:tcBorders>
            <w:hideMark/>
          </w:tcPr>
          <w:p w14:paraId="780C1A23" w14:textId="77777777" w:rsidR="00531543" w:rsidRDefault="00531543">
            <w:pPr>
              <w:shd w:val="clear" w:color="auto" w:fill="FFFFFF"/>
              <w:spacing w:line="276" w:lineRule="auto"/>
              <w:rPr>
                <w:b/>
                <w:sz w:val="17"/>
                <w:szCs w:val="17"/>
              </w:rPr>
            </w:pPr>
            <w:r>
              <w:rPr>
                <w:b/>
                <w:sz w:val="17"/>
                <w:szCs w:val="17"/>
              </w:rPr>
              <w:t>Cook with less water and for a shorter time than unsprouted.  Serve and eat just as you would unsprouted rice</w:t>
            </w:r>
          </w:p>
        </w:tc>
      </w:tr>
      <w:tr w:rsidR="00531543" w14:paraId="2D316C2B" w14:textId="77777777" w:rsidTr="00531543">
        <w:trPr>
          <w:trHeight w:hRule="exact" w:val="451"/>
        </w:trPr>
        <w:tc>
          <w:tcPr>
            <w:tcW w:w="990" w:type="dxa"/>
            <w:tcBorders>
              <w:top w:val="single" w:sz="6" w:space="0" w:color="auto"/>
              <w:left w:val="single" w:sz="6" w:space="0" w:color="auto"/>
              <w:bottom w:val="single" w:sz="6" w:space="0" w:color="auto"/>
              <w:right w:val="single" w:sz="6" w:space="0" w:color="auto"/>
            </w:tcBorders>
          </w:tcPr>
          <w:p w14:paraId="3BA30589" w14:textId="77777777" w:rsidR="00531543" w:rsidRDefault="00531543">
            <w:pPr>
              <w:shd w:val="clear" w:color="auto" w:fill="FFFFFF"/>
              <w:spacing w:line="276" w:lineRule="auto"/>
              <w:rPr>
                <w:b/>
                <w:sz w:val="17"/>
                <w:szCs w:val="17"/>
              </w:rPr>
            </w:pPr>
            <w:r>
              <w:rPr>
                <w:b/>
                <w:color w:val="000000"/>
                <w:sz w:val="17"/>
                <w:szCs w:val="17"/>
              </w:rPr>
              <w:t>Rye</w:t>
            </w:r>
          </w:p>
          <w:p w14:paraId="78181EC0"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5060B59E" w14:textId="77777777" w:rsidR="00531543" w:rsidRDefault="00531543">
            <w:pPr>
              <w:shd w:val="clear" w:color="auto" w:fill="FFFFFF"/>
              <w:spacing w:line="276" w:lineRule="auto"/>
              <w:rPr>
                <w:b/>
                <w:sz w:val="17"/>
                <w:szCs w:val="17"/>
              </w:rPr>
            </w:pPr>
            <w:r>
              <w:rPr>
                <w:b/>
                <w:color w:val="000000"/>
                <w:w w:val="97"/>
                <w:sz w:val="17"/>
                <w:szCs w:val="17"/>
              </w:rPr>
              <w:t>6-12 Hours</w:t>
            </w:r>
          </w:p>
          <w:p w14:paraId="292450A2"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71360F58" w14:textId="77777777" w:rsidR="00531543" w:rsidRDefault="00531543">
            <w:pPr>
              <w:shd w:val="clear" w:color="auto" w:fill="FFFFFF"/>
              <w:spacing w:line="276" w:lineRule="auto"/>
              <w:rPr>
                <w:b/>
                <w:sz w:val="17"/>
                <w:szCs w:val="17"/>
              </w:rPr>
            </w:pPr>
            <w:r>
              <w:rPr>
                <w:b/>
                <w:color w:val="000000"/>
                <w:w w:val="98"/>
                <w:sz w:val="17"/>
                <w:szCs w:val="17"/>
              </w:rPr>
              <w:t>2 Times/Day</w:t>
            </w:r>
          </w:p>
          <w:p w14:paraId="41F7A186"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hideMark/>
          </w:tcPr>
          <w:p w14:paraId="53FC6393" w14:textId="77777777" w:rsidR="00531543" w:rsidRDefault="00531543">
            <w:pPr>
              <w:shd w:val="clear" w:color="auto" w:fill="FFFFFF"/>
              <w:spacing w:line="276" w:lineRule="auto"/>
              <w:rPr>
                <w:b/>
                <w:sz w:val="17"/>
                <w:szCs w:val="17"/>
              </w:rPr>
            </w:pPr>
            <w:r>
              <w:rPr>
                <w:b/>
                <w:color w:val="000000"/>
                <w:w w:val="93"/>
                <w:sz w:val="17"/>
                <w:szCs w:val="17"/>
              </w:rPr>
              <w:t>1-2 Days</w:t>
            </w:r>
          </w:p>
        </w:tc>
        <w:tc>
          <w:tcPr>
            <w:tcW w:w="3326" w:type="dxa"/>
            <w:tcBorders>
              <w:top w:val="single" w:sz="6" w:space="0" w:color="auto"/>
              <w:left w:val="single" w:sz="6" w:space="0" w:color="auto"/>
              <w:bottom w:val="single" w:sz="6" w:space="0" w:color="auto"/>
              <w:right w:val="single" w:sz="6" w:space="0" w:color="auto"/>
            </w:tcBorders>
            <w:hideMark/>
          </w:tcPr>
          <w:p w14:paraId="1484ECB3" w14:textId="7F5F4E51" w:rsidR="00531543" w:rsidRDefault="00531543">
            <w:pPr>
              <w:shd w:val="clear" w:color="auto" w:fill="FFFFFF"/>
              <w:spacing w:line="276" w:lineRule="auto"/>
              <w:rPr>
                <w:b/>
                <w:sz w:val="17"/>
                <w:szCs w:val="17"/>
              </w:rPr>
            </w:pPr>
            <w:r>
              <w:rPr>
                <w:b/>
                <w:sz w:val="17"/>
                <w:szCs w:val="17"/>
              </w:rPr>
              <w:t xml:space="preserve">See </w:t>
            </w:r>
            <w:r w:rsidR="00FA5F74">
              <w:rPr>
                <w:b/>
                <w:sz w:val="17"/>
                <w:szCs w:val="17"/>
              </w:rPr>
              <w:t xml:space="preserve">special instructions </w:t>
            </w:r>
            <w:r>
              <w:rPr>
                <w:b/>
                <w:sz w:val="17"/>
                <w:szCs w:val="17"/>
              </w:rPr>
              <w:t>for Barley above</w:t>
            </w:r>
          </w:p>
        </w:tc>
        <w:tc>
          <w:tcPr>
            <w:tcW w:w="3330" w:type="dxa"/>
            <w:tcBorders>
              <w:top w:val="single" w:sz="6" w:space="0" w:color="auto"/>
              <w:left w:val="single" w:sz="6" w:space="0" w:color="auto"/>
              <w:bottom w:val="single" w:sz="6" w:space="0" w:color="auto"/>
              <w:right w:val="single" w:sz="6" w:space="0" w:color="auto"/>
            </w:tcBorders>
          </w:tcPr>
          <w:p w14:paraId="4A7950E4" w14:textId="77777777" w:rsidR="00531543" w:rsidRDefault="00531543">
            <w:pPr>
              <w:shd w:val="clear" w:color="auto" w:fill="FFFFFF"/>
              <w:spacing w:line="276" w:lineRule="auto"/>
              <w:rPr>
                <w:b/>
                <w:sz w:val="17"/>
                <w:szCs w:val="17"/>
              </w:rPr>
            </w:pPr>
            <w:r>
              <w:rPr>
                <w:b/>
                <w:color w:val="000000"/>
                <w:w w:val="101"/>
                <w:sz w:val="17"/>
                <w:szCs w:val="17"/>
              </w:rPr>
              <w:t>Breads. granola, snacks</w:t>
            </w:r>
          </w:p>
          <w:p w14:paraId="2B2107B5" w14:textId="77777777" w:rsidR="00531543" w:rsidRDefault="00531543">
            <w:pPr>
              <w:shd w:val="clear" w:color="auto" w:fill="FFFFFF"/>
              <w:spacing w:line="276" w:lineRule="auto"/>
              <w:rPr>
                <w:b/>
                <w:sz w:val="17"/>
                <w:szCs w:val="17"/>
              </w:rPr>
            </w:pPr>
          </w:p>
        </w:tc>
      </w:tr>
      <w:tr w:rsidR="00531543" w14:paraId="4D024A53" w14:textId="77777777" w:rsidTr="00531543">
        <w:trPr>
          <w:trHeight w:hRule="exact" w:val="456"/>
        </w:trPr>
        <w:tc>
          <w:tcPr>
            <w:tcW w:w="990" w:type="dxa"/>
            <w:tcBorders>
              <w:top w:val="single" w:sz="6" w:space="0" w:color="auto"/>
              <w:left w:val="single" w:sz="6" w:space="0" w:color="auto"/>
              <w:bottom w:val="single" w:sz="6" w:space="0" w:color="auto"/>
              <w:right w:val="single" w:sz="6" w:space="0" w:color="auto"/>
            </w:tcBorders>
          </w:tcPr>
          <w:p w14:paraId="5C0F770D" w14:textId="77777777" w:rsidR="00531543" w:rsidRDefault="00531543">
            <w:pPr>
              <w:shd w:val="clear" w:color="auto" w:fill="FFFFFF"/>
              <w:spacing w:line="276" w:lineRule="auto"/>
              <w:rPr>
                <w:b/>
                <w:sz w:val="17"/>
                <w:szCs w:val="17"/>
              </w:rPr>
            </w:pPr>
            <w:r>
              <w:rPr>
                <w:b/>
                <w:color w:val="000000"/>
                <w:w w:val="98"/>
                <w:sz w:val="17"/>
                <w:szCs w:val="17"/>
              </w:rPr>
              <w:t>Sesame</w:t>
            </w:r>
          </w:p>
          <w:p w14:paraId="585707DC"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1DD57078" w14:textId="77777777" w:rsidR="00531543" w:rsidRDefault="00531543">
            <w:pPr>
              <w:shd w:val="clear" w:color="auto" w:fill="FFFFFF"/>
              <w:spacing w:line="276" w:lineRule="auto"/>
              <w:rPr>
                <w:b/>
                <w:sz w:val="17"/>
                <w:szCs w:val="17"/>
              </w:rPr>
            </w:pPr>
            <w:r>
              <w:rPr>
                <w:b/>
                <w:color w:val="000000"/>
                <w:w w:val="97"/>
                <w:sz w:val="17"/>
                <w:szCs w:val="17"/>
              </w:rPr>
              <w:t>2-8 Hours</w:t>
            </w:r>
          </w:p>
          <w:p w14:paraId="20487480"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16AA223A" w14:textId="77777777" w:rsidR="00531543" w:rsidRDefault="00531543">
            <w:pPr>
              <w:shd w:val="clear" w:color="auto" w:fill="FFFFFF"/>
              <w:spacing w:line="276" w:lineRule="auto"/>
              <w:rPr>
                <w:b/>
                <w:sz w:val="17"/>
                <w:szCs w:val="17"/>
              </w:rPr>
            </w:pPr>
            <w:r>
              <w:rPr>
                <w:b/>
                <w:color w:val="000000"/>
                <w:w w:val="99"/>
                <w:sz w:val="17"/>
                <w:szCs w:val="17"/>
              </w:rPr>
              <w:t>2 Times/Day</w:t>
            </w:r>
          </w:p>
          <w:p w14:paraId="17EFC8BD"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64F4C0F1" w14:textId="77777777" w:rsidR="00531543" w:rsidRDefault="00531543">
            <w:pPr>
              <w:shd w:val="clear" w:color="auto" w:fill="FFFFFF"/>
              <w:spacing w:line="276" w:lineRule="auto"/>
              <w:rPr>
                <w:b/>
                <w:sz w:val="17"/>
                <w:szCs w:val="17"/>
              </w:rPr>
            </w:pPr>
            <w:r>
              <w:rPr>
                <w:b/>
                <w:color w:val="000000"/>
                <w:w w:val="93"/>
                <w:sz w:val="17"/>
                <w:szCs w:val="17"/>
              </w:rPr>
              <w:t>1-3 Days</w:t>
            </w:r>
          </w:p>
          <w:p w14:paraId="1C9AC5EE" w14:textId="77777777" w:rsidR="00531543" w:rsidRDefault="00531543">
            <w:pPr>
              <w:shd w:val="clear" w:color="auto" w:fill="FFFFFF"/>
              <w:spacing w:line="276" w:lineRule="auto"/>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78A7EFE8" w14:textId="77777777" w:rsidR="00531543" w:rsidRDefault="00531543">
            <w:pPr>
              <w:shd w:val="clear" w:color="auto" w:fill="FFFFFF"/>
              <w:spacing w:line="276" w:lineRule="auto"/>
              <w:rPr>
                <w:b/>
                <w:sz w:val="17"/>
                <w:szCs w:val="17"/>
              </w:rPr>
            </w:pPr>
            <w:r>
              <w:rPr>
                <w:b/>
                <w:color w:val="000000"/>
                <w:w w:val="97"/>
                <w:sz w:val="17"/>
                <w:szCs w:val="17"/>
              </w:rPr>
              <w:t>2/3 cup/Quart.  There are no leaves so no need to expose to light</w:t>
            </w:r>
          </w:p>
          <w:p w14:paraId="5DAB9D2D"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1BB9B7F8" w14:textId="77777777" w:rsidR="00531543" w:rsidRDefault="00531543">
            <w:pPr>
              <w:shd w:val="clear" w:color="auto" w:fill="FFFFFF"/>
              <w:spacing w:line="276" w:lineRule="auto"/>
              <w:rPr>
                <w:b/>
                <w:sz w:val="17"/>
                <w:szCs w:val="17"/>
              </w:rPr>
            </w:pPr>
            <w:r>
              <w:rPr>
                <w:b/>
                <w:color w:val="000000"/>
                <w:w w:val="101"/>
                <w:sz w:val="17"/>
                <w:szCs w:val="17"/>
              </w:rPr>
              <w:t>Breads, granola, snacks</w:t>
            </w:r>
          </w:p>
          <w:p w14:paraId="3ED358CB" w14:textId="77777777" w:rsidR="00531543" w:rsidRDefault="00531543">
            <w:pPr>
              <w:shd w:val="clear" w:color="auto" w:fill="FFFFFF"/>
              <w:spacing w:line="276" w:lineRule="auto"/>
              <w:rPr>
                <w:b/>
                <w:sz w:val="17"/>
                <w:szCs w:val="17"/>
              </w:rPr>
            </w:pPr>
          </w:p>
        </w:tc>
      </w:tr>
      <w:tr w:rsidR="00531543" w14:paraId="16989452" w14:textId="77777777" w:rsidTr="00531543">
        <w:trPr>
          <w:trHeight w:hRule="exact" w:val="447"/>
        </w:trPr>
        <w:tc>
          <w:tcPr>
            <w:tcW w:w="990" w:type="dxa"/>
            <w:tcBorders>
              <w:top w:val="single" w:sz="6" w:space="0" w:color="auto"/>
              <w:left w:val="single" w:sz="6" w:space="0" w:color="auto"/>
              <w:bottom w:val="single" w:sz="6" w:space="0" w:color="auto"/>
              <w:right w:val="single" w:sz="6" w:space="0" w:color="auto"/>
            </w:tcBorders>
          </w:tcPr>
          <w:p w14:paraId="6BEA1F2D" w14:textId="77777777" w:rsidR="00531543" w:rsidRDefault="00531543">
            <w:pPr>
              <w:shd w:val="clear" w:color="auto" w:fill="FFFFFF"/>
              <w:spacing w:line="276" w:lineRule="auto"/>
              <w:rPr>
                <w:b/>
                <w:sz w:val="17"/>
                <w:szCs w:val="17"/>
              </w:rPr>
            </w:pPr>
            <w:r>
              <w:rPr>
                <w:b/>
                <w:color w:val="000000"/>
                <w:w w:val="97"/>
                <w:sz w:val="17"/>
                <w:szCs w:val="17"/>
              </w:rPr>
              <w:t>Soybean</w:t>
            </w:r>
          </w:p>
          <w:p w14:paraId="0FBAF710" w14:textId="77777777" w:rsidR="00531543" w:rsidRDefault="00531543">
            <w:pPr>
              <w:shd w:val="clear" w:color="auto" w:fill="FFFFFF"/>
              <w:spacing w:line="276" w:lineRule="auto"/>
              <w:rPr>
                <w:b/>
                <w:sz w:val="17"/>
                <w:szCs w:val="17"/>
              </w:rPr>
            </w:pPr>
          </w:p>
        </w:tc>
        <w:tc>
          <w:tcPr>
            <w:tcW w:w="996" w:type="dxa"/>
            <w:tcBorders>
              <w:top w:val="single" w:sz="6" w:space="0" w:color="auto"/>
              <w:left w:val="single" w:sz="6" w:space="0" w:color="auto"/>
              <w:bottom w:val="single" w:sz="6" w:space="0" w:color="auto"/>
              <w:right w:val="single" w:sz="6" w:space="0" w:color="auto"/>
            </w:tcBorders>
          </w:tcPr>
          <w:p w14:paraId="12A4E214" w14:textId="77777777" w:rsidR="00531543" w:rsidRDefault="00531543">
            <w:pPr>
              <w:shd w:val="clear" w:color="auto" w:fill="FFFFFF"/>
              <w:spacing w:line="276" w:lineRule="auto"/>
              <w:rPr>
                <w:b/>
                <w:sz w:val="17"/>
                <w:szCs w:val="17"/>
              </w:rPr>
            </w:pPr>
            <w:r>
              <w:rPr>
                <w:b/>
                <w:color w:val="000000"/>
                <w:w w:val="99"/>
                <w:sz w:val="17"/>
                <w:szCs w:val="17"/>
              </w:rPr>
              <w:t>2-12 Hours</w:t>
            </w:r>
          </w:p>
          <w:p w14:paraId="5A81D4C2" w14:textId="77777777" w:rsidR="00531543" w:rsidRDefault="00531543">
            <w:pPr>
              <w:shd w:val="clear" w:color="auto" w:fill="FFFFFF"/>
              <w:spacing w:line="276" w:lineRule="auto"/>
              <w:rPr>
                <w:b/>
                <w:sz w:val="17"/>
                <w:szCs w:val="17"/>
              </w:rPr>
            </w:pPr>
          </w:p>
        </w:tc>
        <w:tc>
          <w:tcPr>
            <w:tcW w:w="1093" w:type="dxa"/>
            <w:tcBorders>
              <w:top w:val="single" w:sz="6" w:space="0" w:color="auto"/>
              <w:left w:val="single" w:sz="6" w:space="0" w:color="auto"/>
              <w:bottom w:val="single" w:sz="6" w:space="0" w:color="auto"/>
              <w:right w:val="single" w:sz="6" w:space="0" w:color="auto"/>
            </w:tcBorders>
          </w:tcPr>
          <w:p w14:paraId="41CBF8DC" w14:textId="77777777" w:rsidR="00531543" w:rsidRDefault="00531543">
            <w:pPr>
              <w:shd w:val="clear" w:color="auto" w:fill="FFFFFF"/>
              <w:spacing w:line="276" w:lineRule="auto"/>
              <w:rPr>
                <w:b/>
                <w:sz w:val="17"/>
                <w:szCs w:val="17"/>
              </w:rPr>
            </w:pPr>
            <w:r>
              <w:rPr>
                <w:b/>
                <w:color w:val="000000"/>
                <w:w w:val="98"/>
                <w:sz w:val="17"/>
                <w:szCs w:val="17"/>
              </w:rPr>
              <w:t>2-3      Times/Day</w:t>
            </w:r>
          </w:p>
          <w:p w14:paraId="4916D65B" w14:textId="77777777" w:rsidR="00531543" w:rsidRDefault="00531543">
            <w:pPr>
              <w:shd w:val="clear" w:color="auto" w:fill="FFFFFF"/>
              <w:spacing w:line="276" w:lineRule="auto"/>
              <w:rPr>
                <w:b/>
                <w:sz w:val="17"/>
                <w:szCs w:val="17"/>
              </w:rPr>
            </w:pPr>
          </w:p>
        </w:tc>
        <w:tc>
          <w:tcPr>
            <w:tcW w:w="1065" w:type="dxa"/>
            <w:tcBorders>
              <w:top w:val="single" w:sz="6" w:space="0" w:color="auto"/>
              <w:left w:val="single" w:sz="6" w:space="0" w:color="auto"/>
              <w:bottom w:val="single" w:sz="6" w:space="0" w:color="auto"/>
              <w:right w:val="single" w:sz="6" w:space="0" w:color="auto"/>
            </w:tcBorders>
          </w:tcPr>
          <w:p w14:paraId="0C2A3103" w14:textId="77777777" w:rsidR="00531543" w:rsidRDefault="00531543">
            <w:pPr>
              <w:shd w:val="clear" w:color="auto" w:fill="FFFFFF"/>
              <w:spacing w:line="276" w:lineRule="auto"/>
              <w:rPr>
                <w:b/>
                <w:sz w:val="17"/>
                <w:szCs w:val="17"/>
              </w:rPr>
            </w:pPr>
            <w:r>
              <w:rPr>
                <w:b/>
                <w:color w:val="000000"/>
                <w:w w:val="93"/>
                <w:sz w:val="17"/>
                <w:szCs w:val="17"/>
              </w:rPr>
              <w:t>2-6 Days</w:t>
            </w:r>
          </w:p>
          <w:p w14:paraId="49A6EC4C" w14:textId="77777777" w:rsidR="00531543" w:rsidRDefault="00531543">
            <w:pPr>
              <w:shd w:val="clear" w:color="auto" w:fill="FFFFFF"/>
              <w:rPr>
                <w:b/>
                <w:sz w:val="17"/>
                <w:szCs w:val="17"/>
              </w:rPr>
            </w:pPr>
          </w:p>
        </w:tc>
        <w:tc>
          <w:tcPr>
            <w:tcW w:w="3326" w:type="dxa"/>
            <w:tcBorders>
              <w:top w:val="single" w:sz="6" w:space="0" w:color="auto"/>
              <w:left w:val="single" w:sz="6" w:space="0" w:color="auto"/>
              <w:bottom w:val="single" w:sz="6" w:space="0" w:color="auto"/>
              <w:right w:val="single" w:sz="6" w:space="0" w:color="auto"/>
            </w:tcBorders>
          </w:tcPr>
          <w:p w14:paraId="23C3FFE5" w14:textId="177AE19B" w:rsidR="00531543" w:rsidRDefault="00531543">
            <w:pPr>
              <w:shd w:val="clear" w:color="auto" w:fill="FFFFFF"/>
              <w:rPr>
                <w:b/>
                <w:color w:val="000000"/>
                <w:w w:val="97"/>
                <w:sz w:val="17"/>
                <w:szCs w:val="17"/>
              </w:rPr>
            </w:pPr>
            <w:r>
              <w:rPr>
                <w:b/>
                <w:color w:val="000000"/>
                <w:w w:val="97"/>
                <w:sz w:val="17"/>
                <w:szCs w:val="17"/>
              </w:rPr>
              <w:t xml:space="preserve">1/2 Cup/Quart jar.  Change soaking water </w:t>
            </w:r>
            <w:r>
              <w:rPr>
                <w:b/>
                <w:color w:val="000000"/>
                <w:sz w:val="17"/>
                <w:szCs w:val="17"/>
              </w:rPr>
              <w:t>at 8 hours</w:t>
            </w:r>
          </w:p>
          <w:p w14:paraId="313CB754" w14:textId="77777777" w:rsidR="00531543" w:rsidRDefault="00531543">
            <w:pPr>
              <w:shd w:val="clear" w:color="auto" w:fill="FFFFFF"/>
              <w:spacing w:line="276" w:lineRule="auto"/>
              <w:rPr>
                <w:b/>
                <w:sz w:val="17"/>
                <w:szCs w:val="17"/>
              </w:rPr>
            </w:pPr>
          </w:p>
        </w:tc>
        <w:tc>
          <w:tcPr>
            <w:tcW w:w="3330" w:type="dxa"/>
            <w:tcBorders>
              <w:top w:val="single" w:sz="6" w:space="0" w:color="auto"/>
              <w:left w:val="single" w:sz="6" w:space="0" w:color="auto"/>
              <w:bottom w:val="single" w:sz="6" w:space="0" w:color="auto"/>
              <w:right w:val="single" w:sz="6" w:space="0" w:color="auto"/>
            </w:tcBorders>
          </w:tcPr>
          <w:p w14:paraId="0151E1C5" w14:textId="77777777" w:rsidR="00531543" w:rsidRDefault="00531543">
            <w:pPr>
              <w:shd w:val="clear" w:color="auto" w:fill="FFFFFF"/>
              <w:spacing w:line="276" w:lineRule="auto"/>
              <w:rPr>
                <w:b/>
                <w:sz w:val="17"/>
                <w:szCs w:val="17"/>
              </w:rPr>
            </w:pPr>
            <w:r>
              <w:rPr>
                <w:b/>
                <w:color w:val="000000"/>
                <w:w w:val="101"/>
                <w:sz w:val="17"/>
                <w:szCs w:val="17"/>
              </w:rPr>
              <w:t>Asian dishes, salads, casseroles</w:t>
            </w:r>
          </w:p>
          <w:p w14:paraId="3D4EE449" w14:textId="77777777" w:rsidR="00531543" w:rsidRDefault="00531543">
            <w:pPr>
              <w:shd w:val="clear" w:color="auto" w:fill="FFFFFF"/>
              <w:spacing w:line="276" w:lineRule="auto"/>
              <w:rPr>
                <w:b/>
                <w:sz w:val="17"/>
                <w:szCs w:val="17"/>
              </w:rPr>
            </w:pPr>
          </w:p>
        </w:tc>
      </w:tr>
      <w:tr w:rsidR="00531543" w14:paraId="320B40D8" w14:textId="77777777" w:rsidTr="00531543">
        <w:trPr>
          <w:trHeight w:hRule="exact" w:val="537"/>
        </w:trPr>
        <w:tc>
          <w:tcPr>
            <w:tcW w:w="990" w:type="dxa"/>
            <w:tcBorders>
              <w:top w:val="single" w:sz="6" w:space="0" w:color="auto"/>
              <w:left w:val="single" w:sz="6" w:space="0" w:color="auto"/>
              <w:bottom w:val="single" w:sz="6" w:space="0" w:color="auto"/>
              <w:right w:val="single" w:sz="6" w:space="0" w:color="auto"/>
            </w:tcBorders>
            <w:hideMark/>
          </w:tcPr>
          <w:p w14:paraId="767EDDE2" w14:textId="77777777" w:rsidR="00531543" w:rsidRDefault="00531543">
            <w:pPr>
              <w:shd w:val="clear" w:color="auto" w:fill="FFFFFF"/>
              <w:spacing w:line="276" w:lineRule="auto"/>
              <w:rPr>
                <w:b/>
                <w:sz w:val="17"/>
                <w:szCs w:val="17"/>
              </w:rPr>
            </w:pPr>
            <w:r>
              <w:rPr>
                <w:b/>
                <w:color w:val="000000"/>
                <w:w w:val="98"/>
                <w:sz w:val="17"/>
                <w:szCs w:val="17"/>
              </w:rPr>
              <w:t>Wheat or Triticale</w:t>
            </w:r>
          </w:p>
        </w:tc>
        <w:tc>
          <w:tcPr>
            <w:tcW w:w="996" w:type="dxa"/>
            <w:tcBorders>
              <w:top w:val="single" w:sz="6" w:space="0" w:color="auto"/>
              <w:left w:val="single" w:sz="6" w:space="0" w:color="auto"/>
              <w:bottom w:val="single" w:sz="6" w:space="0" w:color="auto"/>
              <w:right w:val="single" w:sz="6" w:space="0" w:color="auto"/>
            </w:tcBorders>
          </w:tcPr>
          <w:p w14:paraId="7C132DF8" w14:textId="77777777" w:rsidR="00531543" w:rsidRDefault="00531543">
            <w:pPr>
              <w:shd w:val="clear" w:color="auto" w:fill="FFFFFF"/>
              <w:spacing w:line="276" w:lineRule="auto"/>
              <w:rPr>
                <w:b/>
                <w:sz w:val="17"/>
                <w:szCs w:val="17"/>
              </w:rPr>
            </w:pPr>
            <w:r>
              <w:rPr>
                <w:b/>
                <w:color w:val="000000"/>
                <w:w w:val="97"/>
                <w:sz w:val="17"/>
                <w:szCs w:val="17"/>
              </w:rPr>
              <w:t>6-12 Hours</w:t>
            </w:r>
          </w:p>
          <w:p w14:paraId="06D78180" w14:textId="77777777" w:rsidR="00531543" w:rsidRDefault="00531543">
            <w:pPr>
              <w:shd w:val="clear" w:color="auto" w:fill="FFFFFF"/>
              <w:spacing w:line="276" w:lineRule="auto"/>
              <w:rPr>
                <w:b/>
                <w:color w:val="000000"/>
                <w:w w:val="96"/>
                <w:sz w:val="17"/>
                <w:szCs w:val="17"/>
              </w:rPr>
            </w:pPr>
          </w:p>
        </w:tc>
        <w:tc>
          <w:tcPr>
            <w:tcW w:w="1093" w:type="dxa"/>
            <w:tcBorders>
              <w:top w:val="single" w:sz="6" w:space="0" w:color="auto"/>
              <w:left w:val="single" w:sz="6" w:space="0" w:color="auto"/>
              <w:bottom w:val="single" w:sz="6" w:space="0" w:color="auto"/>
              <w:right w:val="single" w:sz="6" w:space="0" w:color="auto"/>
            </w:tcBorders>
          </w:tcPr>
          <w:p w14:paraId="148FCF77" w14:textId="77777777" w:rsidR="00531543" w:rsidRDefault="00531543">
            <w:pPr>
              <w:shd w:val="clear" w:color="auto" w:fill="FFFFFF"/>
              <w:spacing w:line="276" w:lineRule="auto"/>
              <w:rPr>
                <w:b/>
                <w:sz w:val="17"/>
                <w:szCs w:val="17"/>
              </w:rPr>
            </w:pPr>
            <w:r>
              <w:rPr>
                <w:b/>
                <w:color w:val="000000"/>
                <w:w w:val="98"/>
                <w:sz w:val="17"/>
                <w:szCs w:val="17"/>
              </w:rPr>
              <w:t>2 Times/Day</w:t>
            </w:r>
          </w:p>
          <w:p w14:paraId="6C16B20A" w14:textId="77777777" w:rsidR="00531543" w:rsidRDefault="00531543">
            <w:pPr>
              <w:shd w:val="clear" w:color="auto" w:fill="FFFFFF"/>
              <w:spacing w:line="276" w:lineRule="auto"/>
              <w:rPr>
                <w:b/>
                <w:color w:val="000000"/>
                <w:w w:val="97"/>
                <w:sz w:val="17"/>
                <w:szCs w:val="17"/>
              </w:rPr>
            </w:pPr>
          </w:p>
        </w:tc>
        <w:tc>
          <w:tcPr>
            <w:tcW w:w="1065" w:type="dxa"/>
            <w:tcBorders>
              <w:top w:val="single" w:sz="6" w:space="0" w:color="auto"/>
              <w:left w:val="single" w:sz="6" w:space="0" w:color="auto"/>
              <w:bottom w:val="single" w:sz="6" w:space="0" w:color="auto"/>
              <w:right w:val="single" w:sz="6" w:space="0" w:color="auto"/>
            </w:tcBorders>
            <w:hideMark/>
          </w:tcPr>
          <w:p w14:paraId="3DB9111C" w14:textId="77777777" w:rsidR="00531543" w:rsidRDefault="00531543">
            <w:pPr>
              <w:shd w:val="clear" w:color="auto" w:fill="FFFFFF"/>
              <w:spacing w:line="276" w:lineRule="auto"/>
              <w:rPr>
                <w:b/>
                <w:color w:val="000000"/>
                <w:w w:val="95"/>
                <w:sz w:val="17"/>
                <w:szCs w:val="17"/>
              </w:rPr>
            </w:pPr>
            <w:r>
              <w:rPr>
                <w:b/>
                <w:color w:val="000000"/>
                <w:w w:val="97"/>
                <w:sz w:val="17"/>
                <w:szCs w:val="17"/>
              </w:rPr>
              <w:t xml:space="preserve">1-2 Days </w:t>
            </w:r>
          </w:p>
        </w:tc>
        <w:tc>
          <w:tcPr>
            <w:tcW w:w="3326" w:type="dxa"/>
            <w:tcBorders>
              <w:top w:val="single" w:sz="6" w:space="0" w:color="auto"/>
              <w:left w:val="single" w:sz="6" w:space="0" w:color="auto"/>
              <w:bottom w:val="single" w:sz="6" w:space="0" w:color="auto"/>
              <w:right w:val="single" w:sz="6" w:space="0" w:color="auto"/>
            </w:tcBorders>
            <w:hideMark/>
          </w:tcPr>
          <w:p w14:paraId="7FD2332A" w14:textId="6682AF88" w:rsidR="00531543" w:rsidRDefault="00531543">
            <w:pPr>
              <w:shd w:val="clear" w:color="auto" w:fill="FFFFFF"/>
              <w:spacing w:line="276" w:lineRule="auto"/>
              <w:rPr>
                <w:b/>
                <w:sz w:val="17"/>
                <w:szCs w:val="17"/>
              </w:rPr>
            </w:pPr>
            <w:r>
              <w:rPr>
                <w:b/>
                <w:sz w:val="17"/>
                <w:szCs w:val="17"/>
              </w:rPr>
              <w:t xml:space="preserve">See </w:t>
            </w:r>
            <w:r w:rsidR="00E06A30">
              <w:rPr>
                <w:b/>
                <w:sz w:val="17"/>
                <w:szCs w:val="17"/>
              </w:rPr>
              <w:t xml:space="preserve">special instructions </w:t>
            </w:r>
            <w:r>
              <w:rPr>
                <w:b/>
                <w:sz w:val="17"/>
                <w:szCs w:val="17"/>
              </w:rPr>
              <w:t>for Barley above</w:t>
            </w:r>
          </w:p>
        </w:tc>
        <w:tc>
          <w:tcPr>
            <w:tcW w:w="3330" w:type="dxa"/>
            <w:tcBorders>
              <w:top w:val="single" w:sz="6" w:space="0" w:color="auto"/>
              <w:left w:val="single" w:sz="6" w:space="0" w:color="auto"/>
              <w:bottom w:val="single" w:sz="6" w:space="0" w:color="auto"/>
              <w:right w:val="single" w:sz="6" w:space="0" w:color="auto"/>
            </w:tcBorders>
            <w:hideMark/>
          </w:tcPr>
          <w:p w14:paraId="3E01C3D9" w14:textId="77777777" w:rsidR="00531543" w:rsidRDefault="00531543">
            <w:pPr>
              <w:shd w:val="clear" w:color="auto" w:fill="FFFFFF"/>
              <w:spacing w:line="276" w:lineRule="auto"/>
              <w:rPr>
                <w:b/>
                <w:color w:val="000000"/>
                <w:w w:val="101"/>
                <w:sz w:val="17"/>
                <w:szCs w:val="17"/>
              </w:rPr>
            </w:pPr>
            <w:r>
              <w:rPr>
                <w:b/>
                <w:color w:val="000000"/>
                <w:w w:val="101"/>
                <w:sz w:val="17"/>
                <w:szCs w:val="17"/>
              </w:rPr>
              <w:t xml:space="preserve">Breads, snacks, flour, pancakes, </w:t>
            </w:r>
          </w:p>
          <w:p w14:paraId="64C343C1" w14:textId="77777777" w:rsidR="00531543" w:rsidRDefault="00531543">
            <w:pPr>
              <w:shd w:val="clear" w:color="auto" w:fill="FFFFFF"/>
              <w:spacing w:line="276" w:lineRule="auto"/>
              <w:rPr>
                <w:b/>
                <w:color w:val="000000"/>
                <w:w w:val="101"/>
                <w:sz w:val="17"/>
                <w:szCs w:val="17"/>
              </w:rPr>
            </w:pPr>
            <w:r>
              <w:rPr>
                <w:b/>
                <w:color w:val="000000"/>
                <w:w w:val="101"/>
                <w:sz w:val="17"/>
                <w:szCs w:val="17"/>
              </w:rPr>
              <w:t>granola, etc.</w:t>
            </w:r>
          </w:p>
        </w:tc>
      </w:tr>
    </w:tbl>
    <w:p w14:paraId="74C3705D" w14:textId="77777777" w:rsidR="00531543" w:rsidRDefault="00531543" w:rsidP="00531543">
      <w:pPr>
        <w:rPr>
          <w:b/>
          <w:bCs/>
          <w:sz w:val="16"/>
          <w:szCs w:val="16"/>
        </w:rPr>
      </w:pPr>
      <w:r>
        <w:rPr>
          <w:b/>
          <w:bCs/>
          <w:sz w:val="16"/>
          <w:szCs w:val="16"/>
        </w:rPr>
        <w:t>*See detailed instructions for mung beans on sproutpeople.org.  See Companion to The Sprouting Guide (on the other side) for more info.</w:t>
      </w:r>
    </w:p>
    <w:p w14:paraId="4E8AFF33" w14:textId="77777777" w:rsidR="00B511B1" w:rsidRDefault="00B511B1" w:rsidP="009B4970"/>
    <w:p w14:paraId="5515EF8E" w14:textId="77777777" w:rsidR="0000255F" w:rsidRDefault="0000255F" w:rsidP="0077741E">
      <w:pPr>
        <w:jc w:val="center"/>
        <w:rPr>
          <w:sz w:val="22"/>
          <w:szCs w:val="22"/>
        </w:rPr>
      </w:pPr>
    </w:p>
    <w:p w14:paraId="3668F6ED" w14:textId="77215710" w:rsidR="0077741E" w:rsidRPr="0040253E" w:rsidRDefault="0077741E" w:rsidP="0077741E">
      <w:pPr>
        <w:jc w:val="center"/>
        <w:rPr>
          <w:sz w:val="22"/>
          <w:szCs w:val="22"/>
        </w:rPr>
      </w:pPr>
      <w:r w:rsidRPr="0040253E">
        <w:rPr>
          <w:sz w:val="22"/>
          <w:szCs w:val="22"/>
        </w:rPr>
        <w:t xml:space="preserve">COMPANION TO THE SPROUTING GUIDE </w:t>
      </w:r>
    </w:p>
    <w:p w14:paraId="73D5B245" w14:textId="77777777" w:rsidR="0077741E" w:rsidRDefault="0077741E" w:rsidP="0077741E">
      <w:pPr>
        <w:jc w:val="center"/>
        <w:rPr>
          <w:sz w:val="22"/>
          <w:szCs w:val="22"/>
        </w:rPr>
      </w:pPr>
      <w:r w:rsidRPr="00101D0A">
        <w:rPr>
          <w:sz w:val="22"/>
          <w:szCs w:val="22"/>
        </w:rPr>
        <w:t>By Gemie Martin</w:t>
      </w:r>
    </w:p>
    <w:p w14:paraId="6824E88A" w14:textId="77777777" w:rsidR="0077741E" w:rsidRPr="00A014F0" w:rsidRDefault="0077741E" w:rsidP="0077741E">
      <w:pPr>
        <w:jc w:val="center"/>
        <w:rPr>
          <w:sz w:val="10"/>
          <w:szCs w:val="10"/>
        </w:rPr>
      </w:pPr>
    </w:p>
    <w:p w14:paraId="6AF9F07D" w14:textId="77777777" w:rsidR="0077741E" w:rsidRPr="008F4028" w:rsidRDefault="0077741E" w:rsidP="003C2E66">
      <w:pPr>
        <w:jc w:val="both"/>
      </w:pPr>
      <w:r w:rsidRPr="008F4028">
        <w:t>Once a seed germinates, it immediately becomes more nutritious.  Protein, vitamins, and some minerals increase.  A few tablespoons of sprouts can pack as much nutrition or more as a large serving of the mature plant, and much more than the seed itself. Sprouted grains are generally easier to digest and less likely to affect blood sugar levels. Starch decreases as do certain antinutrients (making the nutrients more available and usable to our bodies).</w:t>
      </w:r>
    </w:p>
    <w:p w14:paraId="118BDD01" w14:textId="77777777" w:rsidR="0077741E" w:rsidRPr="008F4028" w:rsidRDefault="0077741E" w:rsidP="003C2E66">
      <w:pPr>
        <w:jc w:val="both"/>
      </w:pPr>
    </w:p>
    <w:p w14:paraId="3DAA30ED" w14:textId="79D90BB0" w:rsidR="0077741E" w:rsidRPr="008F4028" w:rsidRDefault="0077741E" w:rsidP="003C2E66">
      <w:pPr>
        <w:jc w:val="both"/>
      </w:pPr>
      <w:r w:rsidRPr="008F4028">
        <w:t xml:space="preserve">Not all seeds can be sprouted and safely eaten.  If any part of the plant is not safe to eat, the sprout will not be safe to eat either. The best guide to making sure you are sprouting seeds that are safe to be eaten as </w:t>
      </w:r>
      <w:r w:rsidR="00A335B3" w:rsidRPr="008F4028">
        <w:t>sprouts</w:t>
      </w:r>
      <w:r w:rsidRPr="008F4028">
        <w:t xml:space="preserve"> is to look at what is being sold to be sprouted by reputable sources such as sproutpeople.org or trueleafmarket.com</w:t>
      </w:r>
      <w:r w:rsidR="007D4720">
        <w:t xml:space="preserve"> (see links below). </w:t>
      </w:r>
      <w:r w:rsidRPr="008F4028">
        <w:t>The Sprouting Guide (on the other side) is also a good guide as to what can be safely eaten when sprouted.</w:t>
      </w:r>
    </w:p>
    <w:p w14:paraId="4523CB77" w14:textId="77777777" w:rsidR="0077741E" w:rsidRPr="008F4028" w:rsidRDefault="0077741E" w:rsidP="003C2E66">
      <w:pPr>
        <w:jc w:val="both"/>
      </w:pPr>
    </w:p>
    <w:p w14:paraId="09416621" w14:textId="77777777" w:rsidR="0077741E" w:rsidRPr="008F4028" w:rsidRDefault="0077741E" w:rsidP="003C2E66">
      <w:pPr>
        <w:jc w:val="both"/>
      </w:pPr>
      <w:r w:rsidRPr="008F4028">
        <w:t>To save money, you can often obtain beans and grains to sprout from sources other than those mentioned above.  Costco, Whole Foods, Central Market, WinCo, and Sprouts Farmers Market are a few of the places I have found seeds to sprout. Only buy seed products to sprout that are meant to be consumed.  If you buy “seed crop,” from a farm supply or nursery, it is meant to be planted and may have been chemically treated. If a seed has been heat treated, or irradiated, it is not likely to sprout. Some grains that have been hulled will be less likely to sprout.  Purchase a small amount for testing.</w:t>
      </w:r>
    </w:p>
    <w:p w14:paraId="2CF7C7EC" w14:textId="77777777" w:rsidR="0077741E" w:rsidRPr="008F4028" w:rsidRDefault="0077741E" w:rsidP="003C2E66">
      <w:pPr>
        <w:jc w:val="both"/>
      </w:pPr>
    </w:p>
    <w:p w14:paraId="38BD6A99" w14:textId="050C4394" w:rsidR="0077741E" w:rsidRPr="008F4028" w:rsidRDefault="0077741E" w:rsidP="003C2E66">
      <w:pPr>
        <w:jc w:val="both"/>
      </w:pPr>
      <w:r w:rsidRPr="008F4028">
        <w:t>The Sprouting Guide gives instructions for certain sprouts to be exposed to light to develop Chlorophyll.  This should not be direct sunlight.  Indirect sunlight or even the light in your kitchen works.  Pay attention to the timing of exposing your sprouts to light.  Some will become bitter if allowed to green for too long. If there are no leaves, they will not green and do not need to be exposed to light.</w:t>
      </w:r>
      <w:r>
        <w:t xml:space="preserve">  Brown Rice is a good example of a sprout that is harvested, </w:t>
      </w:r>
      <w:r w:rsidR="00787546">
        <w:t>cooked,</w:t>
      </w:r>
      <w:r>
        <w:t xml:space="preserve"> and eaten when the </w:t>
      </w:r>
      <w:r w:rsidR="00177856">
        <w:t xml:space="preserve">sprout </w:t>
      </w:r>
      <w:r>
        <w:t xml:space="preserve">tail is very short </w:t>
      </w:r>
      <w:r w:rsidR="00C61B5C">
        <w:t>(</w:t>
      </w:r>
      <w:r>
        <w:t>so</w:t>
      </w:r>
      <w:r w:rsidR="00F74EBE">
        <w:t xml:space="preserve"> </w:t>
      </w:r>
      <w:r>
        <w:t>no light</w:t>
      </w:r>
      <w:r w:rsidR="00F74EBE">
        <w:t xml:space="preserve"> is needed</w:t>
      </w:r>
      <w:r w:rsidR="00C61B5C">
        <w:t>).</w:t>
      </w:r>
    </w:p>
    <w:p w14:paraId="55AF3C75" w14:textId="77777777" w:rsidR="0077741E" w:rsidRPr="008F4028" w:rsidRDefault="0077741E" w:rsidP="003C2E66">
      <w:pPr>
        <w:jc w:val="both"/>
      </w:pPr>
    </w:p>
    <w:p w14:paraId="037D83DD" w14:textId="5C0200DD" w:rsidR="00D27342" w:rsidRDefault="0077741E" w:rsidP="003C2E66">
      <w:pPr>
        <w:jc w:val="both"/>
      </w:pPr>
      <w:r w:rsidRPr="008F4028">
        <w:t xml:space="preserve">The conditions that allow our sprouts to </w:t>
      </w:r>
      <w:r w:rsidR="00AE6C29">
        <w:t>f</w:t>
      </w:r>
      <w:r w:rsidRPr="008F4028">
        <w:t xml:space="preserve">lourish (warm and moist), are also the conditions that allow bacterial growth.  </w:t>
      </w:r>
      <w:r>
        <w:t>Because you cannot ensure that your sprouts are pathogen free, it is suggested that very young, elderly, and people with compromised immune systems avoid eating raw sprouts. Make sure the seed you purchase for sprouting has been certified pathogen-free.</w:t>
      </w:r>
      <w:r w:rsidR="008B4982">
        <w:t xml:space="preserve"> </w:t>
      </w:r>
      <w:r w:rsidRPr="008F4028">
        <w:t xml:space="preserve">To keep your sprout crop clean and pathogen-free, make sure to rinse your seeds well before soaking.  </w:t>
      </w:r>
      <w:r w:rsidR="008E20D0">
        <w:t>P</w:t>
      </w:r>
      <w:r w:rsidR="001D50ED">
        <w:t>our off any debris or floaters that come to the top.</w:t>
      </w:r>
      <w:r w:rsidR="007E3640">
        <w:t xml:space="preserve"> </w:t>
      </w:r>
      <w:r w:rsidRPr="008F4028">
        <w:t>If your sprout crop is meant to be eaten raw</w:t>
      </w:r>
      <w:r w:rsidR="00F168F3">
        <w:t>,</w:t>
      </w:r>
      <w:r w:rsidR="00E26007">
        <w:t xml:space="preserve"> the following regimen </w:t>
      </w:r>
      <w:r w:rsidR="00335C70">
        <w:t xml:space="preserve">has been </w:t>
      </w:r>
      <w:r w:rsidR="00291B40">
        <w:t xml:space="preserve">suggested by </w:t>
      </w:r>
      <w:r w:rsidR="008B4982">
        <w:t xml:space="preserve">the Kansas State and </w:t>
      </w:r>
      <w:r w:rsidR="00416639">
        <w:t xml:space="preserve">University of </w:t>
      </w:r>
      <w:r w:rsidR="008B4982">
        <w:t xml:space="preserve">Missouri </w:t>
      </w:r>
      <w:r w:rsidR="00044C1C">
        <w:t xml:space="preserve">extension services (third link below). </w:t>
      </w:r>
      <w:r w:rsidR="00FF3C0C">
        <w:t xml:space="preserve">The regimen goes as follows: </w:t>
      </w:r>
      <w:r w:rsidR="00616DC1">
        <w:t xml:space="preserve">Soak </w:t>
      </w:r>
      <w:r w:rsidRPr="008F4028">
        <w:t xml:space="preserve">seeds </w:t>
      </w:r>
      <w:r w:rsidR="00A55243">
        <w:t xml:space="preserve">in </w:t>
      </w:r>
      <w:r w:rsidRPr="008F4028">
        <w:t>undiluted vinegar for 15 minutes.</w:t>
      </w:r>
      <w:r w:rsidR="0056225C">
        <w:t xml:space="preserve"> </w:t>
      </w:r>
      <w:r w:rsidRPr="008F4028">
        <w:t>Use just enough vinegar to cover the seeds.  Stir to make sure all seeds are exposed to the vinegar.</w:t>
      </w:r>
      <w:r w:rsidR="006F3A30">
        <w:t xml:space="preserve"> </w:t>
      </w:r>
      <w:r w:rsidR="00467604">
        <w:t>R</w:t>
      </w:r>
      <w:r>
        <w:t>inse</w:t>
      </w:r>
      <w:r w:rsidRPr="008F4028">
        <w:t xml:space="preserve"> </w:t>
      </w:r>
      <w:r w:rsidR="00542049">
        <w:t>for one minute under running water</w:t>
      </w:r>
      <w:r w:rsidR="000E780C">
        <w:t>.</w:t>
      </w:r>
      <w:r w:rsidR="003F02FC">
        <w:t xml:space="preserve"> </w:t>
      </w:r>
      <w:r w:rsidR="004525EE">
        <w:t xml:space="preserve">If your experience </w:t>
      </w:r>
      <w:r w:rsidR="00251DCE">
        <w:t xml:space="preserve">leads you to believe that this cuts the germination rate for your </w:t>
      </w:r>
      <w:r w:rsidR="00816029">
        <w:t>seeds, you can do this</w:t>
      </w:r>
      <w:r w:rsidR="00E13CD5">
        <w:t xml:space="preserve"> vinegar</w:t>
      </w:r>
      <w:r w:rsidR="00816029">
        <w:t xml:space="preserve"> rinse a shorter time.  I always go the full 15 minutes </w:t>
      </w:r>
      <w:r w:rsidR="000E780C">
        <w:t xml:space="preserve">for Alfalfa sprouts (the seed that seems most prone to bacterial contamination). </w:t>
      </w:r>
      <w:r w:rsidR="006E260A">
        <w:t xml:space="preserve"> </w:t>
      </w:r>
      <w:r w:rsidR="00F35C09">
        <w:t>A</w:t>
      </w:r>
      <w:r w:rsidR="00923A4D">
        <w:t xml:space="preserve">fter rinsing the seeds, </w:t>
      </w:r>
      <w:r w:rsidR="00612DA6">
        <w:t>c</w:t>
      </w:r>
      <w:r w:rsidRPr="008F4028">
        <w:t xml:space="preserve">over with four times their amount of clean water (unless you are working with a seed that does not need soaking). Follow the instructions for each seed as to the </w:t>
      </w:r>
      <w:r>
        <w:t xml:space="preserve">length of soaking and </w:t>
      </w:r>
      <w:r w:rsidRPr="008F4028">
        <w:t xml:space="preserve">frequency of rinsing.  If you are rinsing your sprouts twice a day, every 12 hours is ideal.  If you are rinsing three times a day, do it as close to every eight hours as possible.  </w:t>
      </w:r>
      <w:r>
        <w:t xml:space="preserve">Use pressurized </w:t>
      </w:r>
      <w:r w:rsidR="00BC0B0C">
        <w:t xml:space="preserve">clean tap </w:t>
      </w:r>
      <w:r>
        <w:t>water (the spray option on many kitchen faucets) or agitate your sprouts when you rinse them. Rince them well and drain well after each rinse.</w:t>
      </w:r>
      <w:r w:rsidR="00D245AE">
        <w:t xml:space="preserve"> If sprouting in a Mason jar, I try to coat the sides of the jar with sprouts</w:t>
      </w:r>
      <w:r w:rsidR="00364DF2">
        <w:t xml:space="preserve"> by rotating the jar as the water drains out</w:t>
      </w:r>
      <w:r w:rsidR="00D245AE">
        <w:t xml:space="preserve">. This helps them drain </w:t>
      </w:r>
      <w:r w:rsidR="0078239E">
        <w:t xml:space="preserve">better </w:t>
      </w:r>
      <w:r w:rsidR="00D245AE">
        <w:t xml:space="preserve">and keeps them </w:t>
      </w:r>
      <w:r w:rsidR="0078239E">
        <w:t>from clumping on the lid</w:t>
      </w:r>
      <w:r w:rsidR="00A81774">
        <w:t>.  I</w:t>
      </w:r>
      <w:r w:rsidR="00590D5A">
        <w:t>n</w:t>
      </w:r>
      <w:r w:rsidR="00A81774">
        <w:t xml:space="preserve">vert the jars </w:t>
      </w:r>
      <w:r w:rsidR="006857F7">
        <w:t xml:space="preserve">either straight or </w:t>
      </w:r>
      <w:r w:rsidR="00A81774">
        <w:t>at an angle</w:t>
      </w:r>
      <w:r w:rsidR="000F750C">
        <w:t>.</w:t>
      </w:r>
      <w:r w:rsidR="00B60435">
        <w:t xml:space="preserve"> </w:t>
      </w:r>
      <w:r>
        <w:t xml:space="preserve">If </w:t>
      </w:r>
      <w:r w:rsidR="007F3BD4">
        <w:t>my crop</w:t>
      </w:r>
      <w:r w:rsidRPr="008F4028">
        <w:t xml:space="preserve"> is to be cooked</w:t>
      </w:r>
      <w:r w:rsidR="007C04DA">
        <w:t xml:space="preserve"> right away</w:t>
      </w:r>
      <w:r w:rsidR="00B47B60">
        <w:t xml:space="preserve"> (e.g. Mung Beans</w:t>
      </w:r>
      <w:r w:rsidR="00D92E21">
        <w:t xml:space="preserve"> or brown rice</w:t>
      </w:r>
      <w:r w:rsidR="00343D53">
        <w:t>)</w:t>
      </w:r>
      <w:r w:rsidRPr="008F4028">
        <w:t>, I eliminate th</w:t>
      </w:r>
      <w:r w:rsidR="00245FDB">
        <w:t>e</w:t>
      </w:r>
      <w:r w:rsidRPr="008F4028">
        <w:t xml:space="preserve"> sanitizing </w:t>
      </w:r>
      <w:r w:rsidR="00A258AC">
        <w:t>step.</w:t>
      </w:r>
      <w:r w:rsidR="00B47DC4">
        <w:t xml:space="preserve"> </w:t>
      </w:r>
    </w:p>
    <w:p w14:paraId="6A1DE945" w14:textId="77777777" w:rsidR="00D27342" w:rsidRDefault="00D27342" w:rsidP="003C2E66">
      <w:pPr>
        <w:jc w:val="both"/>
      </w:pPr>
    </w:p>
    <w:p w14:paraId="2EC8758D" w14:textId="51D7866B" w:rsidR="006F4521" w:rsidRDefault="00EF1A2B" w:rsidP="003C2E66">
      <w:pPr>
        <w:jc w:val="both"/>
      </w:pPr>
      <w:r>
        <w:t>L</w:t>
      </w:r>
      <w:r w:rsidR="00E51F55">
        <w:t>et your sprouts dry</w:t>
      </w:r>
      <w:r w:rsidR="00663CFF">
        <w:t xml:space="preserve"> out before storing.</w:t>
      </w:r>
      <w:r w:rsidR="00911A7A">
        <w:t xml:space="preserve"> </w:t>
      </w:r>
      <w:r w:rsidR="00A60174">
        <w:t>S</w:t>
      </w:r>
      <w:r w:rsidR="00A4216C">
        <w:t>prouts can also be gently blotted dry with paper towels</w:t>
      </w:r>
      <w:r w:rsidR="00A60174">
        <w:t xml:space="preserve"> or spun in a salad spinner.</w:t>
      </w:r>
      <w:r w:rsidR="00BA78B4">
        <w:t xml:space="preserve"> </w:t>
      </w:r>
      <w:r w:rsidR="0077741E">
        <w:t xml:space="preserve">When </w:t>
      </w:r>
      <w:r w:rsidR="0077741E" w:rsidRPr="008F4028">
        <w:t>your sprouts are dry to the touch</w:t>
      </w:r>
      <w:r w:rsidR="005824C2">
        <w:t xml:space="preserve">, you can put them in a container to store.  </w:t>
      </w:r>
      <w:r w:rsidR="0045020E">
        <w:t>Allow a little air to get in as they store</w:t>
      </w:r>
      <w:r w:rsidR="00C115B0">
        <w:t xml:space="preserve"> to lengthen their storage life.</w:t>
      </w:r>
      <w:r w:rsidR="002A05DD">
        <w:t xml:space="preserve">  Refrigerate at</w:t>
      </w:r>
      <w:r w:rsidR="0077741E" w:rsidRPr="008F4028">
        <w:t xml:space="preserve"> 40°F or below</w:t>
      </w:r>
      <w:r w:rsidR="0030482C">
        <w:t xml:space="preserve">. </w:t>
      </w:r>
      <w:r w:rsidR="0029717D">
        <w:t xml:space="preserve">Try to eat your </w:t>
      </w:r>
      <w:r w:rsidR="001C6047">
        <w:t>sprouts</w:t>
      </w:r>
      <w:r w:rsidR="002308DB">
        <w:t xml:space="preserve"> within a week</w:t>
      </w:r>
      <w:r w:rsidR="003F4BE3">
        <w:t xml:space="preserve"> or two.</w:t>
      </w:r>
      <w:r w:rsidR="0077741E" w:rsidRPr="008F4028">
        <w:t xml:space="preserve"> </w:t>
      </w:r>
      <w:r w:rsidR="002719B3">
        <w:t>As a rule</w:t>
      </w:r>
      <w:r w:rsidR="00832AC2">
        <w:t>, do not eat sprouts that have become slimy, wilted, or have a bad order.</w:t>
      </w:r>
    </w:p>
    <w:p w14:paraId="044EFBEE" w14:textId="77777777" w:rsidR="006F4521" w:rsidRDefault="006F4521" w:rsidP="003C2E66">
      <w:pPr>
        <w:jc w:val="both"/>
      </w:pPr>
    </w:p>
    <w:p w14:paraId="50DB072D" w14:textId="2A03D48C" w:rsidR="0077741E" w:rsidRPr="008F4028" w:rsidRDefault="0077741E" w:rsidP="003C2E66">
      <w:pPr>
        <w:jc w:val="both"/>
      </w:pPr>
      <w:r w:rsidRPr="008F4028">
        <w:t xml:space="preserve">According to sproutpeople.org, grains like wheat and corn are </w:t>
      </w:r>
      <w:r w:rsidR="007E2F9B" w:rsidRPr="008F4028">
        <w:t>cold</w:t>
      </w:r>
      <w:r w:rsidRPr="008F4028">
        <w:t xml:space="preserve"> weather crop</w:t>
      </w:r>
      <w:r w:rsidR="00315F1E">
        <w:t xml:space="preserve">s </w:t>
      </w:r>
      <w:r w:rsidRPr="008F4028">
        <w:t>and will continue to grow even in the refrigerator (although at a slower rate).</w:t>
      </w:r>
      <w:r w:rsidR="00A7461E">
        <w:t xml:space="preserve"> </w:t>
      </w:r>
      <w:r>
        <w:t xml:space="preserve"> </w:t>
      </w:r>
      <w:r w:rsidRPr="008F4028">
        <w:t xml:space="preserve">Many sprouted grains can be dehydrated and then ground to be flour. I dehydrate my sprouted wheat berries at </w:t>
      </w:r>
      <w:r w:rsidR="00AB54BD">
        <w:t xml:space="preserve">around </w:t>
      </w:r>
      <w:r w:rsidRPr="008F4028">
        <w:t>1</w:t>
      </w:r>
      <w:r>
        <w:t>10</w:t>
      </w:r>
      <w:r w:rsidRPr="008F4028">
        <w:t>º F. Drying time will depend on many factors (humidity, thickness of the berries on the tray, etc.). Sprouted wheat can also be frozen at any s</w:t>
      </w:r>
      <w:r>
        <w:t xml:space="preserve">tage </w:t>
      </w:r>
      <w:r w:rsidRPr="008F4028">
        <w:t>to be used later. I store my sprouted wheat, my sprouted</w:t>
      </w:r>
      <w:r>
        <w:t xml:space="preserve">, then </w:t>
      </w:r>
      <w:r w:rsidRPr="008F4028">
        <w:t>dehydrated</w:t>
      </w:r>
      <w:r>
        <w:t xml:space="preserve"> wheat</w:t>
      </w:r>
      <w:r w:rsidRPr="008F4028">
        <w:t>,</w:t>
      </w:r>
      <w:r>
        <w:t xml:space="preserve"> and my sprouted, dehydrated, the</w:t>
      </w:r>
      <w:r w:rsidRPr="008F4028">
        <w:t>n milled flour in the freezer</w:t>
      </w:r>
      <w:r w:rsidR="00456CA0">
        <w:t xml:space="preserve"> unless using immediately.</w:t>
      </w:r>
    </w:p>
    <w:p w14:paraId="7DAF1911" w14:textId="77777777" w:rsidR="0077741E" w:rsidRPr="008F4028" w:rsidRDefault="0077741E" w:rsidP="003C2E66">
      <w:pPr>
        <w:jc w:val="both"/>
      </w:pPr>
    </w:p>
    <w:p w14:paraId="4161AB92" w14:textId="77777777" w:rsidR="0077741E" w:rsidRDefault="0077741E" w:rsidP="0077741E">
      <w:pPr>
        <w:pStyle w:val="NoSpacing"/>
      </w:pPr>
      <w:r w:rsidRPr="0005287A">
        <w:t>Sources of Information:</w:t>
      </w:r>
    </w:p>
    <w:p w14:paraId="5AFFC665" w14:textId="77777777" w:rsidR="0077741E" w:rsidRPr="0005287A" w:rsidRDefault="00000000" w:rsidP="0077741E">
      <w:pPr>
        <w:pStyle w:val="NoSpacing"/>
      </w:pPr>
      <w:hyperlink r:id="rId4" w:history="1">
        <w:r w:rsidR="0077741E" w:rsidRPr="00E16244">
          <w:rPr>
            <w:rStyle w:val="Hyperlink"/>
          </w:rPr>
          <w:t>https://sproutpeople.org/growing-sprouts/sprouting-basics/</w:t>
        </w:r>
      </w:hyperlink>
    </w:p>
    <w:p w14:paraId="216B0009" w14:textId="77777777" w:rsidR="0077741E" w:rsidRPr="0005287A" w:rsidRDefault="00000000" w:rsidP="0077741E">
      <w:pPr>
        <w:pStyle w:val="NoSpacing"/>
      </w:pPr>
      <w:hyperlink r:id="rId5" w:history="1">
        <w:r w:rsidR="0077741E" w:rsidRPr="00E16244">
          <w:rPr>
            <w:rStyle w:val="Hyperlink"/>
          </w:rPr>
          <w:t>https://www.webmd.com/diet/sprouts-good-for-you#</w:t>
        </w:r>
      </w:hyperlink>
    </w:p>
    <w:p w14:paraId="4655D046" w14:textId="77777777" w:rsidR="0077741E" w:rsidRDefault="00000000" w:rsidP="0077741E">
      <w:pPr>
        <w:pStyle w:val="NoSpacing"/>
        <w:rPr>
          <w:rStyle w:val="Hyperlink"/>
        </w:rPr>
      </w:pPr>
      <w:hyperlink r:id="rId6" w:history="1">
        <w:r w:rsidR="0077741E" w:rsidRPr="00E16244">
          <w:rPr>
            <w:rStyle w:val="Hyperlink"/>
          </w:rPr>
          <w:t>https://www.ksre.k-state.edu/foodsafety/produce/guidance/docs/sprouts_home_July2018_final.pdf</w:t>
        </w:r>
      </w:hyperlink>
    </w:p>
    <w:p w14:paraId="6523FA73" w14:textId="77777777" w:rsidR="0077741E" w:rsidRDefault="00000000" w:rsidP="0077741E">
      <w:pPr>
        <w:pStyle w:val="NoSpacing"/>
      </w:pPr>
      <w:hyperlink r:id="rId7" w:history="1">
        <w:r w:rsidR="0077741E" w:rsidRPr="00CA609E">
          <w:rPr>
            <w:rStyle w:val="Hyperlink"/>
          </w:rPr>
          <w:t>https://anrcatalog.ucanr.edu/pdf/8151.pdf</w:t>
        </w:r>
      </w:hyperlink>
    </w:p>
    <w:p w14:paraId="6CA7F70F" w14:textId="6AAC38E6" w:rsidR="0077741E" w:rsidRDefault="0077741E" w:rsidP="0077741E">
      <w:pPr>
        <w:pStyle w:val="NoSpacing"/>
      </w:pPr>
      <w:r w:rsidRPr="0005287A">
        <w:t>Sources of Seeds to Sprout</w:t>
      </w:r>
      <w:r w:rsidR="005F6C29">
        <w:t xml:space="preserve"> </w:t>
      </w:r>
      <w:r w:rsidR="00354CFF">
        <w:t>(</w:t>
      </w:r>
      <w:r w:rsidR="00A54947">
        <w:t>b</w:t>
      </w:r>
      <w:r w:rsidR="00354CFF">
        <w:t>e sure to check out the videos available on their websites</w:t>
      </w:r>
      <w:r w:rsidR="00963229">
        <w:t>):</w:t>
      </w:r>
    </w:p>
    <w:p w14:paraId="02BDDBDC" w14:textId="2F1397BF" w:rsidR="0077741E" w:rsidRDefault="00000000" w:rsidP="0077741E">
      <w:pPr>
        <w:pStyle w:val="NoSpacing"/>
        <w:rPr>
          <w:rStyle w:val="Hyperlink"/>
        </w:rPr>
      </w:pPr>
      <w:hyperlink r:id="rId8" w:history="1">
        <w:r w:rsidR="0077741E" w:rsidRPr="00E16244">
          <w:rPr>
            <w:rStyle w:val="Hyperlink"/>
          </w:rPr>
          <w:t>www.sproutpeople.org</w:t>
        </w:r>
      </w:hyperlink>
    </w:p>
    <w:p w14:paraId="27530163" w14:textId="33E90A52" w:rsidR="0077741E" w:rsidRPr="009B4970" w:rsidRDefault="00000000" w:rsidP="00A43E23">
      <w:pPr>
        <w:pStyle w:val="NoSpacing"/>
      </w:pPr>
      <w:hyperlink r:id="rId9" w:history="1">
        <w:r w:rsidR="0077741E" w:rsidRPr="00E16244">
          <w:rPr>
            <w:rStyle w:val="Hyperlink"/>
          </w:rPr>
          <w:t>www.trueleafmarket.com</w:t>
        </w:r>
      </w:hyperlink>
      <w:r w:rsidR="008E0987">
        <w:rPr>
          <w:rStyle w:val="Hyperlink"/>
        </w:rPr>
        <w:t xml:space="preserve"> </w:t>
      </w:r>
    </w:p>
    <w:sectPr w:rsidR="0077741E" w:rsidRPr="009B4970" w:rsidSect="00B16397">
      <w:pgSz w:w="12240" w:h="15840"/>
      <w:pgMar w:top="360" w:right="720" w:bottom="288" w:left="7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8B5"/>
    <w:rsid w:val="0000255F"/>
    <w:rsid w:val="00024D16"/>
    <w:rsid w:val="000258B4"/>
    <w:rsid w:val="000401F4"/>
    <w:rsid w:val="00044C1C"/>
    <w:rsid w:val="00047F29"/>
    <w:rsid w:val="00055A2E"/>
    <w:rsid w:val="000577C2"/>
    <w:rsid w:val="00063894"/>
    <w:rsid w:val="00077187"/>
    <w:rsid w:val="00094BCF"/>
    <w:rsid w:val="000974EE"/>
    <w:rsid w:val="000A4A35"/>
    <w:rsid w:val="000C5D4C"/>
    <w:rsid w:val="000E593B"/>
    <w:rsid w:val="000E70A1"/>
    <w:rsid w:val="000E780C"/>
    <w:rsid w:val="000E7E1A"/>
    <w:rsid w:val="000F24EE"/>
    <w:rsid w:val="000F750C"/>
    <w:rsid w:val="001122A4"/>
    <w:rsid w:val="00142DF6"/>
    <w:rsid w:val="00162667"/>
    <w:rsid w:val="00162B41"/>
    <w:rsid w:val="0016534F"/>
    <w:rsid w:val="001707DA"/>
    <w:rsid w:val="00177856"/>
    <w:rsid w:val="00180756"/>
    <w:rsid w:val="00180B33"/>
    <w:rsid w:val="001825F0"/>
    <w:rsid w:val="001913C2"/>
    <w:rsid w:val="00196C00"/>
    <w:rsid w:val="001A7894"/>
    <w:rsid w:val="001B6D82"/>
    <w:rsid w:val="001C214D"/>
    <w:rsid w:val="001C6047"/>
    <w:rsid w:val="001D50ED"/>
    <w:rsid w:val="001E3666"/>
    <w:rsid w:val="001E6D2E"/>
    <w:rsid w:val="001F77F7"/>
    <w:rsid w:val="00214884"/>
    <w:rsid w:val="00214AED"/>
    <w:rsid w:val="00227D2B"/>
    <w:rsid w:val="002308DB"/>
    <w:rsid w:val="00232BE4"/>
    <w:rsid w:val="00240DDB"/>
    <w:rsid w:val="0024394C"/>
    <w:rsid w:val="00245FDB"/>
    <w:rsid w:val="00250909"/>
    <w:rsid w:val="00251DCE"/>
    <w:rsid w:val="00262BEC"/>
    <w:rsid w:val="00263237"/>
    <w:rsid w:val="00265719"/>
    <w:rsid w:val="002719B3"/>
    <w:rsid w:val="0029074C"/>
    <w:rsid w:val="00291B40"/>
    <w:rsid w:val="0029717D"/>
    <w:rsid w:val="002A05DD"/>
    <w:rsid w:val="002B146D"/>
    <w:rsid w:val="002B4BE7"/>
    <w:rsid w:val="002C4014"/>
    <w:rsid w:val="002D6528"/>
    <w:rsid w:val="002D77B4"/>
    <w:rsid w:val="002E31CA"/>
    <w:rsid w:val="002F2E78"/>
    <w:rsid w:val="00302FF9"/>
    <w:rsid w:val="0030482C"/>
    <w:rsid w:val="00304899"/>
    <w:rsid w:val="00315F1E"/>
    <w:rsid w:val="00316DE7"/>
    <w:rsid w:val="00321B18"/>
    <w:rsid w:val="0033100F"/>
    <w:rsid w:val="00335C70"/>
    <w:rsid w:val="00343D53"/>
    <w:rsid w:val="00352311"/>
    <w:rsid w:val="00354CFF"/>
    <w:rsid w:val="00354DCD"/>
    <w:rsid w:val="00362D2D"/>
    <w:rsid w:val="00362F90"/>
    <w:rsid w:val="00363235"/>
    <w:rsid w:val="00364DF2"/>
    <w:rsid w:val="00382A02"/>
    <w:rsid w:val="00384CEC"/>
    <w:rsid w:val="0038692C"/>
    <w:rsid w:val="003B4E78"/>
    <w:rsid w:val="003B657E"/>
    <w:rsid w:val="003C241D"/>
    <w:rsid w:val="003C2E66"/>
    <w:rsid w:val="003D360E"/>
    <w:rsid w:val="003F02FC"/>
    <w:rsid w:val="003F05F9"/>
    <w:rsid w:val="003F1BBB"/>
    <w:rsid w:val="003F1C2A"/>
    <w:rsid w:val="003F32ED"/>
    <w:rsid w:val="003F4BE3"/>
    <w:rsid w:val="003F5255"/>
    <w:rsid w:val="00415985"/>
    <w:rsid w:val="00416639"/>
    <w:rsid w:val="00425F8E"/>
    <w:rsid w:val="00430111"/>
    <w:rsid w:val="00440EAA"/>
    <w:rsid w:val="00444506"/>
    <w:rsid w:val="0045020E"/>
    <w:rsid w:val="004525EE"/>
    <w:rsid w:val="00456CA0"/>
    <w:rsid w:val="00463365"/>
    <w:rsid w:val="00467604"/>
    <w:rsid w:val="00473CEC"/>
    <w:rsid w:val="004904E6"/>
    <w:rsid w:val="0049597D"/>
    <w:rsid w:val="004A0AD3"/>
    <w:rsid w:val="004A51FF"/>
    <w:rsid w:val="004C3215"/>
    <w:rsid w:val="004C7C1A"/>
    <w:rsid w:val="004E58FB"/>
    <w:rsid w:val="004E777D"/>
    <w:rsid w:val="00504934"/>
    <w:rsid w:val="00506087"/>
    <w:rsid w:val="00506C95"/>
    <w:rsid w:val="00515431"/>
    <w:rsid w:val="00531543"/>
    <w:rsid w:val="0053186D"/>
    <w:rsid w:val="00542049"/>
    <w:rsid w:val="00542F1C"/>
    <w:rsid w:val="00552CD8"/>
    <w:rsid w:val="00561613"/>
    <w:rsid w:val="00561B94"/>
    <w:rsid w:val="0056225C"/>
    <w:rsid w:val="00580909"/>
    <w:rsid w:val="005824C2"/>
    <w:rsid w:val="00590D5A"/>
    <w:rsid w:val="00596BB7"/>
    <w:rsid w:val="005A0CA3"/>
    <w:rsid w:val="005A2D99"/>
    <w:rsid w:val="005A49A1"/>
    <w:rsid w:val="005D05AB"/>
    <w:rsid w:val="005D3291"/>
    <w:rsid w:val="005E1A4E"/>
    <w:rsid w:val="005E4D5E"/>
    <w:rsid w:val="005F6C29"/>
    <w:rsid w:val="00600D5D"/>
    <w:rsid w:val="006025F6"/>
    <w:rsid w:val="00612DA6"/>
    <w:rsid w:val="00616DC1"/>
    <w:rsid w:val="0062032A"/>
    <w:rsid w:val="00621481"/>
    <w:rsid w:val="00624529"/>
    <w:rsid w:val="00631D89"/>
    <w:rsid w:val="00632209"/>
    <w:rsid w:val="00646BA8"/>
    <w:rsid w:val="00657478"/>
    <w:rsid w:val="00657FEB"/>
    <w:rsid w:val="00663CFF"/>
    <w:rsid w:val="00666148"/>
    <w:rsid w:val="00672BDB"/>
    <w:rsid w:val="00683A20"/>
    <w:rsid w:val="006857F7"/>
    <w:rsid w:val="006A0DD1"/>
    <w:rsid w:val="006A2E46"/>
    <w:rsid w:val="006B0117"/>
    <w:rsid w:val="006B1610"/>
    <w:rsid w:val="006B313D"/>
    <w:rsid w:val="006B5C51"/>
    <w:rsid w:val="006B7705"/>
    <w:rsid w:val="006C2F1D"/>
    <w:rsid w:val="006E1E6C"/>
    <w:rsid w:val="006E260A"/>
    <w:rsid w:val="006E6A6C"/>
    <w:rsid w:val="006F3A30"/>
    <w:rsid w:val="006F4521"/>
    <w:rsid w:val="00702B48"/>
    <w:rsid w:val="00706E04"/>
    <w:rsid w:val="00712BB1"/>
    <w:rsid w:val="00715050"/>
    <w:rsid w:val="00721201"/>
    <w:rsid w:val="007275F7"/>
    <w:rsid w:val="00732D4B"/>
    <w:rsid w:val="00733A8A"/>
    <w:rsid w:val="007360F5"/>
    <w:rsid w:val="007478E3"/>
    <w:rsid w:val="00752670"/>
    <w:rsid w:val="00773779"/>
    <w:rsid w:val="007738D9"/>
    <w:rsid w:val="00777328"/>
    <w:rsid w:val="0077741E"/>
    <w:rsid w:val="00777CE4"/>
    <w:rsid w:val="0078239E"/>
    <w:rsid w:val="00787546"/>
    <w:rsid w:val="0079773C"/>
    <w:rsid w:val="007A67EE"/>
    <w:rsid w:val="007B1714"/>
    <w:rsid w:val="007B53E1"/>
    <w:rsid w:val="007C04DA"/>
    <w:rsid w:val="007D2EAF"/>
    <w:rsid w:val="007D4720"/>
    <w:rsid w:val="007E2F9B"/>
    <w:rsid w:val="007E3640"/>
    <w:rsid w:val="007F3BD4"/>
    <w:rsid w:val="0081311B"/>
    <w:rsid w:val="00814348"/>
    <w:rsid w:val="00816029"/>
    <w:rsid w:val="00824B11"/>
    <w:rsid w:val="00832AC2"/>
    <w:rsid w:val="008408F8"/>
    <w:rsid w:val="00850BFF"/>
    <w:rsid w:val="008546DE"/>
    <w:rsid w:val="00854904"/>
    <w:rsid w:val="008705E7"/>
    <w:rsid w:val="008777DB"/>
    <w:rsid w:val="0087794B"/>
    <w:rsid w:val="00891F05"/>
    <w:rsid w:val="00894F01"/>
    <w:rsid w:val="008B4982"/>
    <w:rsid w:val="008D1CF7"/>
    <w:rsid w:val="008E0987"/>
    <w:rsid w:val="008E1A7C"/>
    <w:rsid w:val="008E20D0"/>
    <w:rsid w:val="008F51FB"/>
    <w:rsid w:val="00904905"/>
    <w:rsid w:val="00911A7A"/>
    <w:rsid w:val="00912AD9"/>
    <w:rsid w:val="00915709"/>
    <w:rsid w:val="00917E5F"/>
    <w:rsid w:val="00920DFD"/>
    <w:rsid w:val="00923A4D"/>
    <w:rsid w:val="00925532"/>
    <w:rsid w:val="00941DB9"/>
    <w:rsid w:val="00952481"/>
    <w:rsid w:val="00955397"/>
    <w:rsid w:val="009566C1"/>
    <w:rsid w:val="00961EB8"/>
    <w:rsid w:val="00963229"/>
    <w:rsid w:val="00981DF9"/>
    <w:rsid w:val="00997D3E"/>
    <w:rsid w:val="009B4970"/>
    <w:rsid w:val="009C1FBC"/>
    <w:rsid w:val="009C6248"/>
    <w:rsid w:val="009E1AEF"/>
    <w:rsid w:val="009E7907"/>
    <w:rsid w:val="009F256E"/>
    <w:rsid w:val="00A02AE2"/>
    <w:rsid w:val="00A04209"/>
    <w:rsid w:val="00A04615"/>
    <w:rsid w:val="00A06895"/>
    <w:rsid w:val="00A07560"/>
    <w:rsid w:val="00A101FF"/>
    <w:rsid w:val="00A16B11"/>
    <w:rsid w:val="00A170D1"/>
    <w:rsid w:val="00A20EDB"/>
    <w:rsid w:val="00A23030"/>
    <w:rsid w:val="00A238E7"/>
    <w:rsid w:val="00A2525E"/>
    <w:rsid w:val="00A258AC"/>
    <w:rsid w:val="00A335B3"/>
    <w:rsid w:val="00A337D9"/>
    <w:rsid w:val="00A338B5"/>
    <w:rsid w:val="00A33DDD"/>
    <w:rsid w:val="00A4158D"/>
    <w:rsid w:val="00A4216C"/>
    <w:rsid w:val="00A43E23"/>
    <w:rsid w:val="00A44794"/>
    <w:rsid w:val="00A54947"/>
    <w:rsid w:val="00A55243"/>
    <w:rsid w:val="00A60174"/>
    <w:rsid w:val="00A601A4"/>
    <w:rsid w:val="00A72FB5"/>
    <w:rsid w:val="00A7461E"/>
    <w:rsid w:val="00A81774"/>
    <w:rsid w:val="00A83BFA"/>
    <w:rsid w:val="00AB05A9"/>
    <w:rsid w:val="00AB54BD"/>
    <w:rsid w:val="00AC2040"/>
    <w:rsid w:val="00AD63AC"/>
    <w:rsid w:val="00AD6B80"/>
    <w:rsid w:val="00AE6C29"/>
    <w:rsid w:val="00AF0C09"/>
    <w:rsid w:val="00B07211"/>
    <w:rsid w:val="00B13DFC"/>
    <w:rsid w:val="00B16397"/>
    <w:rsid w:val="00B31844"/>
    <w:rsid w:val="00B344E0"/>
    <w:rsid w:val="00B35014"/>
    <w:rsid w:val="00B3610E"/>
    <w:rsid w:val="00B4044E"/>
    <w:rsid w:val="00B40C1F"/>
    <w:rsid w:val="00B47B60"/>
    <w:rsid w:val="00B47DC4"/>
    <w:rsid w:val="00B511B1"/>
    <w:rsid w:val="00B51D79"/>
    <w:rsid w:val="00B60435"/>
    <w:rsid w:val="00B847A3"/>
    <w:rsid w:val="00BA30F4"/>
    <w:rsid w:val="00BA3390"/>
    <w:rsid w:val="00BA3E00"/>
    <w:rsid w:val="00BA78B4"/>
    <w:rsid w:val="00BB25ED"/>
    <w:rsid w:val="00BB35C1"/>
    <w:rsid w:val="00BC0B0C"/>
    <w:rsid w:val="00BD09B0"/>
    <w:rsid w:val="00BD39C5"/>
    <w:rsid w:val="00BD47C6"/>
    <w:rsid w:val="00BD7E70"/>
    <w:rsid w:val="00BE34EC"/>
    <w:rsid w:val="00BE7893"/>
    <w:rsid w:val="00BF266E"/>
    <w:rsid w:val="00C04E87"/>
    <w:rsid w:val="00C06DF3"/>
    <w:rsid w:val="00C075BA"/>
    <w:rsid w:val="00C115B0"/>
    <w:rsid w:val="00C230D7"/>
    <w:rsid w:val="00C248B1"/>
    <w:rsid w:val="00C33CF0"/>
    <w:rsid w:val="00C47471"/>
    <w:rsid w:val="00C5201B"/>
    <w:rsid w:val="00C567FD"/>
    <w:rsid w:val="00C61B5C"/>
    <w:rsid w:val="00C74199"/>
    <w:rsid w:val="00C8349D"/>
    <w:rsid w:val="00C972D5"/>
    <w:rsid w:val="00CA7267"/>
    <w:rsid w:val="00CC5626"/>
    <w:rsid w:val="00CD2582"/>
    <w:rsid w:val="00CE0208"/>
    <w:rsid w:val="00CE7BED"/>
    <w:rsid w:val="00D003DC"/>
    <w:rsid w:val="00D0615E"/>
    <w:rsid w:val="00D130EE"/>
    <w:rsid w:val="00D22B3C"/>
    <w:rsid w:val="00D245AE"/>
    <w:rsid w:val="00D27342"/>
    <w:rsid w:val="00D31000"/>
    <w:rsid w:val="00D47924"/>
    <w:rsid w:val="00D61B9A"/>
    <w:rsid w:val="00D75475"/>
    <w:rsid w:val="00D76CBA"/>
    <w:rsid w:val="00D77F51"/>
    <w:rsid w:val="00D83A99"/>
    <w:rsid w:val="00D878FF"/>
    <w:rsid w:val="00D911B1"/>
    <w:rsid w:val="00D92E21"/>
    <w:rsid w:val="00D94913"/>
    <w:rsid w:val="00DC172D"/>
    <w:rsid w:val="00DD50E1"/>
    <w:rsid w:val="00DE0F51"/>
    <w:rsid w:val="00DF2B2E"/>
    <w:rsid w:val="00E00D47"/>
    <w:rsid w:val="00E06A30"/>
    <w:rsid w:val="00E074FF"/>
    <w:rsid w:val="00E137F1"/>
    <w:rsid w:val="00E13CD5"/>
    <w:rsid w:val="00E157A3"/>
    <w:rsid w:val="00E167ED"/>
    <w:rsid w:val="00E23876"/>
    <w:rsid w:val="00E250F8"/>
    <w:rsid w:val="00E26007"/>
    <w:rsid w:val="00E43A25"/>
    <w:rsid w:val="00E509DD"/>
    <w:rsid w:val="00E51F55"/>
    <w:rsid w:val="00E578EA"/>
    <w:rsid w:val="00E666C7"/>
    <w:rsid w:val="00E94DE5"/>
    <w:rsid w:val="00EA190E"/>
    <w:rsid w:val="00EC5EA2"/>
    <w:rsid w:val="00EC6E19"/>
    <w:rsid w:val="00EE08B9"/>
    <w:rsid w:val="00EE0C13"/>
    <w:rsid w:val="00EE6424"/>
    <w:rsid w:val="00EF1A2B"/>
    <w:rsid w:val="00EF3A64"/>
    <w:rsid w:val="00EF7B1A"/>
    <w:rsid w:val="00F029C8"/>
    <w:rsid w:val="00F03996"/>
    <w:rsid w:val="00F07397"/>
    <w:rsid w:val="00F158F2"/>
    <w:rsid w:val="00F168F3"/>
    <w:rsid w:val="00F17460"/>
    <w:rsid w:val="00F27D17"/>
    <w:rsid w:val="00F33C9B"/>
    <w:rsid w:val="00F35C09"/>
    <w:rsid w:val="00F40133"/>
    <w:rsid w:val="00F463CF"/>
    <w:rsid w:val="00F60BAF"/>
    <w:rsid w:val="00F74EBE"/>
    <w:rsid w:val="00F75C2A"/>
    <w:rsid w:val="00F905FD"/>
    <w:rsid w:val="00F97BAC"/>
    <w:rsid w:val="00FA5F74"/>
    <w:rsid w:val="00FA61A6"/>
    <w:rsid w:val="00FA6732"/>
    <w:rsid w:val="00FA6C0C"/>
    <w:rsid w:val="00FC4512"/>
    <w:rsid w:val="00FD1E73"/>
    <w:rsid w:val="00FD6A00"/>
    <w:rsid w:val="00FE407F"/>
    <w:rsid w:val="00FF3C0C"/>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F123"/>
  <w15:docId w15:val="{DB1A0499-AFAC-489F-904D-B8D95A5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B5"/>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8B5"/>
    <w:pPr>
      <w:widowControl w:val="0"/>
      <w:autoSpaceDE w:val="0"/>
      <w:autoSpaceDN w:val="0"/>
      <w:adjustRightInd w:val="0"/>
      <w:spacing w:after="0" w:line="240" w:lineRule="auto"/>
    </w:pPr>
    <w:rPr>
      <w:rFonts w:ascii="Arial" w:eastAsia="Times New Roman" w:hAnsi="Arial" w:cs="Arial"/>
      <w:sz w:val="20"/>
      <w:szCs w:val="20"/>
    </w:rPr>
  </w:style>
  <w:style w:type="character" w:styleId="Hyperlink">
    <w:name w:val="Hyperlink"/>
    <w:basedOn w:val="DefaultParagraphFont"/>
    <w:uiPriority w:val="99"/>
    <w:unhideWhenUsed/>
    <w:rsid w:val="0077741E"/>
    <w:rPr>
      <w:color w:val="0000FF" w:themeColor="hyperlink"/>
      <w:u w:val="single"/>
    </w:rPr>
  </w:style>
  <w:style w:type="character" w:styleId="FollowedHyperlink">
    <w:name w:val="FollowedHyperlink"/>
    <w:basedOn w:val="DefaultParagraphFont"/>
    <w:uiPriority w:val="99"/>
    <w:semiHidden/>
    <w:unhideWhenUsed/>
    <w:rsid w:val="0077741E"/>
    <w:rPr>
      <w:color w:val="800080" w:themeColor="followedHyperlink"/>
      <w:u w:val="single"/>
    </w:rPr>
  </w:style>
  <w:style w:type="character" w:styleId="UnresolvedMention">
    <w:name w:val="Unresolved Mention"/>
    <w:basedOn w:val="DefaultParagraphFont"/>
    <w:uiPriority w:val="99"/>
    <w:semiHidden/>
    <w:unhideWhenUsed/>
    <w:rsid w:val="00D47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2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2</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Gemie Martin</dc:creator>
  <cp:lastModifiedBy>Gemie Martin</cp:lastModifiedBy>
  <cp:revision>143</cp:revision>
  <cp:lastPrinted>2024-02-16T20:07:00Z</cp:lastPrinted>
  <dcterms:created xsi:type="dcterms:W3CDTF">2024-02-06T21:16:00Z</dcterms:created>
  <dcterms:modified xsi:type="dcterms:W3CDTF">2024-09-17T03:28:00Z</dcterms:modified>
</cp:coreProperties>
</file>